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64E" w:rsidRPr="00EB364E" w:rsidRDefault="00EB364E" w:rsidP="00EB364E">
      <w:pPr>
        <w:spacing w:after="0"/>
        <w:jc w:val="center"/>
        <w:rPr>
          <w:rFonts w:ascii="Times New Roman" w:hAnsi="Times New Roman" w:cs="Times New Roman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B364E">
        <w:rPr>
          <w:rFonts w:ascii="Times New Roman" w:hAnsi="Times New Roman" w:cs="Times New Roman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Взаимодействуем с педагогом – психологом</w:t>
      </w:r>
    </w:p>
    <w:p w:rsidR="00EB364E" w:rsidRPr="009C2E1B" w:rsidRDefault="00EB364E" w:rsidP="00EB36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364E" w:rsidRPr="00047C48" w:rsidRDefault="00EB364E" w:rsidP="00047C48">
      <w:pPr>
        <w:spacing w:after="0"/>
        <w:jc w:val="both"/>
        <w:rPr>
          <w:rFonts w:ascii="Times New Roman" w:hAnsi="Times New Roman" w:cs="Times New Roman"/>
          <w:i/>
          <w:sz w:val="32"/>
          <w:szCs w:val="32"/>
        </w:rPr>
      </w:pPr>
      <w:r w:rsidRPr="00EB364E">
        <w:rPr>
          <w:rFonts w:ascii="Times New Roman" w:hAnsi="Times New Roman" w:cs="Times New Roman"/>
          <w:i/>
          <w:sz w:val="32"/>
          <w:szCs w:val="32"/>
        </w:rPr>
        <w:t xml:space="preserve">       </w:t>
      </w:r>
      <w:proofErr w:type="spellStart"/>
      <w:proofErr w:type="gramStart"/>
      <w:r w:rsidRPr="00EB364E">
        <w:rPr>
          <w:rFonts w:ascii="Times New Roman" w:hAnsi="Times New Roman" w:cs="Times New Roman"/>
          <w:i/>
          <w:sz w:val="32"/>
          <w:szCs w:val="32"/>
        </w:rPr>
        <w:t>He</w:t>
      </w:r>
      <w:proofErr w:type="gramEnd"/>
      <w:r w:rsidRPr="00EB364E">
        <w:rPr>
          <w:rFonts w:ascii="Times New Roman" w:hAnsi="Times New Roman" w:cs="Times New Roman"/>
          <w:i/>
          <w:sz w:val="32"/>
          <w:szCs w:val="32"/>
        </w:rPr>
        <w:t>терпеливость</w:t>
      </w:r>
      <w:proofErr w:type="spellEnd"/>
      <w:r w:rsidRPr="00EB364E">
        <w:rPr>
          <w:rFonts w:ascii="Times New Roman" w:hAnsi="Times New Roman" w:cs="Times New Roman"/>
          <w:i/>
          <w:sz w:val="32"/>
          <w:szCs w:val="32"/>
        </w:rPr>
        <w:t xml:space="preserve"> стала одним из характерных качеств современного человека: хотим быстрых результатов при минимальных усилиях. Между тем именно умение управлять своими чувствами и эмоциями является одним из качеств, позволяющих достигать поставленных целей, преодолевать препятствия и трудности. Поэтому формированию способности к произвольной регуляции своего поведения и деятельности следует уделять особое внимание уже в дошкольном возрасте, когда развивается эмоциональное – волевая сфера ребенка</w:t>
      </w:r>
    </w:p>
    <w:p w:rsidR="00EB364E" w:rsidRPr="00EB364E" w:rsidRDefault="00EB364E" w:rsidP="00EB364E">
      <w:pPr>
        <w:jc w:val="center"/>
        <w:rPr>
          <w:rFonts w:ascii="Times New Roman" w:hAnsi="Times New Roman" w:cs="Times New Roman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proofErr w:type="spellStart"/>
      <w:r w:rsidRPr="00EB364E">
        <w:rPr>
          <w:rFonts w:ascii="Times New Roman" w:hAnsi="Times New Roman" w:cs="Times New Roman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Саморегуляция</w:t>
      </w:r>
      <w:proofErr w:type="spellEnd"/>
      <w:r w:rsidRPr="00EB364E">
        <w:rPr>
          <w:rFonts w:ascii="Times New Roman" w:hAnsi="Times New Roman" w:cs="Times New Roman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у дошкольников</w:t>
      </w:r>
    </w:p>
    <w:p w:rsidR="00EB364E" w:rsidRPr="00EB364E" w:rsidRDefault="00EB364E" w:rsidP="00EB364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B364E">
        <w:rPr>
          <w:rFonts w:ascii="Times New Roman" w:hAnsi="Times New Roman" w:cs="Times New Roman"/>
          <w:sz w:val="32"/>
          <w:szCs w:val="32"/>
        </w:rPr>
        <w:t xml:space="preserve">    Важнейшим психическим новообразованием ребенка к концу дошкольного возрас</w:t>
      </w:r>
      <w:r w:rsidRPr="00EB364E">
        <w:rPr>
          <w:rFonts w:ascii="Times New Roman" w:hAnsi="Times New Roman" w:cs="Times New Roman"/>
          <w:sz w:val="32"/>
          <w:szCs w:val="32"/>
        </w:rPr>
        <w:softHyphen/>
        <w:t>та являе</w:t>
      </w:r>
      <w:r>
        <w:rPr>
          <w:rFonts w:ascii="Times New Roman" w:hAnsi="Times New Roman" w:cs="Times New Roman"/>
          <w:sz w:val="32"/>
          <w:szCs w:val="32"/>
        </w:rPr>
        <w:t xml:space="preserve">тся формирование </w:t>
      </w:r>
      <w:proofErr w:type="spellStart"/>
      <w:r>
        <w:rPr>
          <w:rFonts w:ascii="Times New Roman" w:hAnsi="Times New Roman" w:cs="Times New Roman"/>
          <w:sz w:val="32"/>
          <w:szCs w:val="32"/>
        </w:rPr>
        <w:t>саморегуляции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т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r w:rsidRPr="00EB364E">
        <w:rPr>
          <w:rFonts w:ascii="Times New Roman" w:hAnsi="Times New Roman" w:cs="Times New Roman"/>
          <w:sz w:val="32"/>
          <w:szCs w:val="32"/>
        </w:rPr>
        <w:t>е</w:t>
      </w:r>
      <w:proofErr w:type="spellEnd"/>
      <w:proofErr w:type="gramEnd"/>
      <w:r w:rsidRPr="00EB364E">
        <w:rPr>
          <w:rFonts w:ascii="Times New Roman" w:hAnsi="Times New Roman" w:cs="Times New Roman"/>
          <w:sz w:val="32"/>
          <w:szCs w:val="32"/>
        </w:rPr>
        <w:t>, способ</w:t>
      </w:r>
      <w:r w:rsidRPr="00EB364E">
        <w:rPr>
          <w:rFonts w:ascii="Times New Roman" w:hAnsi="Times New Roman" w:cs="Times New Roman"/>
          <w:sz w:val="32"/>
          <w:szCs w:val="32"/>
        </w:rPr>
        <w:softHyphen/>
        <w:t>ности к произвольной ре</w:t>
      </w:r>
      <w:r w:rsidRPr="00EB364E">
        <w:rPr>
          <w:rFonts w:ascii="Times New Roman" w:hAnsi="Times New Roman" w:cs="Times New Roman"/>
          <w:sz w:val="32"/>
          <w:szCs w:val="32"/>
        </w:rPr>
        <w:softHyphen/>
        <w:t xml:space="preserve">гуляции своего состояния, поведения и деятельности. Формирование </w:t>
      </w:r>
      <w:proofErr w:type="spellStart"/>
      <w:r w:rsidRPr="00EB364E">
        <w:rPr>
          <w:rFonts w:ascii="Times New Roman" w:hAnsi="Times New Roman" w:cs="Times New Roman"/>
          <w:sz w:val="32"/>
          <w:szCs w:val="32"/>
        </w:rPr>
        <w:t>саморегуля</w:t>
      </w:r>
      <w:r w:rsidRPr="00EB364E">
        <w:rPr>
          <w:rFonts w:ascii="Times New Roman" w:hAnsi="Times New Roman" w:cs="Times New Roman"/>
          <w:sz w:val="32"/>
          <w:szCs w:val="32"/>
        </w:rPr>
        <w:softHyphen/>
        <w:t>ции</w:t>
      </w:r>
      <w:proofErr w:type="spellEnd"/>
      <w:r w:rsidRPr="00EB364E">
        <w:rPr>
          <w:rFonts w:ascii="Times New Roman" w:hAnsi="Times New Roman" w:cs="Times New Roman"/>
          <w:sz w:val="32"/>
          <w:szCs w:val="32"/>
        </w:rPr>
        <w:t xml:space="preserve"> - сложный и длитель</w:t>
      </w:r>
      <w:r w:rsidRPr="00EB364E">
        <w:rPr>
          <w:rFonts w:ascii="Times New Roman" w:hAnsi="Times New Roman" w:cs="Times New Roman"/>
          <w:sz w:val="32"/>
          <w:szCs w:val="32"/>
        </w:rPr>
        <w:softHyphen/>
        <w:t>ный процесс, который реали</w:t>
      </w:r>
      <w:r w:rsidRPr="00EB364E">
        <w:rPr>
          <w:rFonts w:ascii="Times New Roman" w:hAnsi="Times New Roman" w:cs="Times New Roman"/>
          <w:sz w:val="32"/>
          <w:szCs w:val="32"/>
        </w:rPr>
        <w:softHyphen/>
        <w:t xml:space="preserve">зуется на протяжении всего дошкольного детства. В нем могут быть задействованы три механизма: общение </w:t>
      </w:r>
      <w:proofErr w:type="gramStart"/>
      <w:r w:rsidRPr="00EB364E">
        <w:rPr>
          <w:rFonts w:ascii="Times New Roman" w:hAnsi="Times New Roman" w:cs="Times New Roman"/>
          <w:sz w:val="32"/>
          <w:szCs w:val="32"/>
        </w:rPr>
        <w:t>со</w:t>
      </w:r>
      <w:proofErr w:type="gramEnd"/>
      <w:r w:rsidRPr="00EB364E">
        <w:rPr>
          <w:rFonts w:ascii="Times New Roman" w:hAnsi="Times New Roman" w:cs="Times New Roman"/>
          <w:sz w:val="32"/>
          <w:szCs w:val="32"/>
        </w:rPr>
        <w:t xml:space="preserve"> взрослым, игровая де</w:t>
      </w:r>
      <w:r>
        <w:rPr>
          <w:rFonts w:ascii="Times New Roman" w:hAnsi="Times New Roman" w:cs="Times New Roman"/>
          <w:sz w:val="32"/>
          <w:szCs w:val="32"/>
        </w:rPr>
        <w:t>ятель</w:t>
      </w:r>
      <w:r>
        <w:rPr>
          <w:rFonts w:ascii="Times New Roman" w:hAnsi="Times New Roman" w:cs="Times New Roman"/>
          <w:sz w:val="32"/>
          <w:szCs w:val="32"/>
        </w:rPr>
        <w:softHyphen/>
        <w:t xml:space="preserve">ность и специальные </w:t>
      </w:r>
      <w:proofErr w:type="spellStart"/>
      <w:r>
        <w:rPr>
          <w:rFonts w:ascii="Times New Roman" w:hAnsi="Times New Roman" w:cs="Times New Roman"/>
          <w:sz w:val="32"/>
          <w:szCs w:val="32"/>
        </w:rPr>
        <w:t>психо</w:t>
      </w:r>
      <w:proofErr w:type="spellEnd"/>
      <w:r w:rsidRPr="00EB364E">
        <w:rPr>
          <w:rFonts w:ascii="Times New Roman" w:hAnsi="Times New Roman" w:cs="Times New Roman"/>
          <w:sz w:val="32"/>
          <w:szCs w:val="32"/>
        </w:rPr>
        <w:t>-гимнастические упражнения.</w:t>
      </w:r>
    </w:p>
    <w:p w:rsidR="00EB364E" w:rsidRDefault="00EB364E" w:rsidP="00EB364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B364E">
        <w:rPr>
          <w:rFonts w:ascii="Times New Roman" w:hAnsi="Times New Roman" w:cs="Times New Roman"/>
          <w:sz w:val="32"/>
          <w:szCs w:val="32"/>
        </w:rPr>
        <w:t xml:space="preserve">       Каждый из этих механиз</w:t>
      </w:r>
      <w:r w:rsidRPr="00EB364E">
        <w:rPr>
          <w:rFonts w:ascii="Times New Roman" w:hAnsi="Times New Roman" w:cs="Times New Roman"/>
          <w:sz w:val="32"/>
          <w:szCs w:val="32"/>
        </w:rPr>
        <w:softHyphen/>
        <w:t>мов (путей формирования) имеет особое назначение. Так, общение с взрослым, прежде всего, позволяет ребенку обрести тот значимый для него личностный смысл, который помогает регулировать текущую деятельность.</w:t>
      </w:r>
    </w:p>
    <w:p w:rsidR="00047C48" w:rsidRPr="00EB364E" w:rsidRDefault="00047C48" w:rsidP="00047C4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47C48">
        <w:rPr>
          <w:noProof/>
          <w:bdr w:val="triple" w:sz="4" w:space="0" w:color="002060"/>
          <w:lang w:eastAsia="ru-RU"/>
        </w:rPr>
        <w:drawing>
          <wp:inline distT="0" distB="0" distL="0" distR="0" wp14:anchorId="75BE520C" wp14:editId="215E93A4">
            <wp:extent cx="2762250" cy="2438400"/>
            <wp:effectExtent l="0" t="0" r="0" b="0"/>
            <wp:docPr id="1" name="Рисунок 1" descr="картинка дети играют на площад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а дети играют на площадк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64E" w:rsidRPr="00EB364E" w:rsidRDefault="00EB364E" w:rsidP="00EB364E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B364E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Игра, и в первую очередь игра по правилам, способствует формированию опыта и умения управлять собой в соответствии с установленными нормами.</w:t>
      </w:r>
    </w:p>
    <w:p w:rsidR="00EB364E" w:rsidRPr="00EB364E" w:rsidRDefault="00EB364E" w:rsidP="00EB364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B364E">
        <w:rPr>
          <w:rFonts w:ascii="Times New Roman" w:hAnsi="Times New Roman" w:cs="Times New Roman"/>
          <w:sz w:val="32"/>
          <w:szCs w:val="32"/>
        </w:rPr>
        <w:t xml:space="preserve">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Психо</w:t>
      </w:r>
      <w:proofErr w:type="spellEnd"/>
      <w:r>
        <w:rPr>
          <w:rFonts w:ascii="Times New Roman" w:hAnsi="Times New Roman" w:cs="Times New Roman"/>
          <w:sz w:val="32"/>
          <w:szCs w:val="32"/>
        </w:rPr>
        <w:t>-</w:t>
      </w:r>
      <w:r w:rsidRPr="00EB364E">
        <w:rPr>
          <w:rFonts w:ascii="Times New Roman" w:hAnsi="Times New Roman" w:cs="Times New Roman"/>
          <w:sz w:val="32"/>
          <w:szCs w:val="32"/>
        </w:rPr>
        <w:t>гимнастические упражнения позволяют тренировать умения осознавать и контролировать двигательную и эмоциональную сферы ребенка.</w:t>
      </w:r>
    </w:p>
    <w:p w:rsidR="00EB364E" w:rsidRPr="00EB364E" w:rsidRDefault="00EB364E" w:rsidP="00EB364E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B364E">
        <w:rPr>
          <w:rFonts w:ascii="Times New Roman" w:hAnsi="Times New Roman" w:cs="Times New Roman"/>
          <w:b/>
          <w:sz w:val="32"/>
          <w:szCs w:val="32"/>
        </w:rPr>
        <w:t xml:space="preserve">     К концу дошкольного возраста завершается формирование первичного склада личности ребенка, т.е. этапа личностного развития, для которого характерно:</w:t>
      </w:r>
    </w:p>
    <w:p w:rsidR="00EB364E" w:rsidRPr="00EB364E" w:rsidRDefault="00EB364E" w:rsidP="00EB364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B364E">
        <w:rPr>
          <w:rFonts w:ascii="Times New Roman" w:hAnsi="Times New Roman" w:cs="Times New Roman"/>
          <w:sz w:val="32"/>
          <w:szCs w:val="32"/>
        </w:rPr>
        <w:t xml:space="preserve">расширение «реального образа Я» ребенка (представления о самом  себе - кто Я и какой Я). К концу дошкольного возраста в «образ Я» входят не только имя собственное, способность относить себя полу и возрасту, но и личные качества личности. </w:t>
      </w:r>
      <w:proofErr w:type="gramStart"/>
      <w:r w:rsidRPr="00EB364E">
        <w:rPr>
          <w:rFonts w:ascii="Times New Roman" w:hAnsi="Times New Roman" w:cs="Times New Roman"/>
          <w:sz w:val="32"/>
          <w:szCs w:val="32"/>
        </w:rPr>
        <w:t xml:space="preserve">Старший дошкольник понимает, что он, например, «Саша – мальчик, шести лет, любит играть», а также то, что он «смелый, ловкий, умеет быстро бегать»; </w:t>
      </w:r>
      <w:proofErr w:type="gramEnd"/>
    </w:p>
    <w:p w:rsidR="00EB364E" w:rsidRPr="00EB364E" w:rsidRDefault="00EB364E" w:rsidP="00EB364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B364E">
        <w:rPr>
          <w:rFonts w:ascii="Times New Roman" w:hAnsi="Times New Roman" w:cs="Times New Roman"/>
          <w:sz w:val="32"/>
          <w:szCs w:val="32"/>
        </w:rPr>
        <w:t xml:space="preserve">формирование «идеального образа Я» - представление о том, каким хотел бы быть.  Через беседы </w:t>
      </w:r>
      <w:proofErr w:type="gramStart"/>
      <w:r w:rsidRPr="00EB364E">
        <w:rPr>
          <w:rFonts w:ascii="Times New Roman" w:hAnsi="Times New Roman" w:cs="Times New Roman"/>
          <w:sz w:val="32"/>
          <w:szCs w:val="32"/>
        </w:rPr>
        <w:t>со</w:t>
      </w:r>
      <w:proofErr w:type="gramEnd"/>
      <w:r w:rsidRPr="00EB364E">
        <w:rPr>
          <w:rFonts w:ascii="Times New Roman" w:hAnsi="Times New Roman" w:cs="Times New Roman"/>
          <w:sz w:val="32"/>
          <w:szCs w:val="32"/>
        </w:rPr>
        <w:t xml:space="preserve"> взрослыми, чтение детской литературы, наблюдение </w:t>
      </w:r>
      <w:proofErr w:type="spellStart"/>
      <w:r w:rsidRPr="00EB364E">
        <w:rPr>
          <w:rFonts w:ascii="Times New Roman" w:hAnsi="Times New Roman" w:cs="Times New Roman"/>
          <w:sz w:val="32"/>
          <w:szCs w:val="32"/>
        </w:rPr>
        <w:t>соцальной</w:t>
      </w:r>
      <w:proofErr w:type="spellEnd"/>
      <w:r w:rsidRPr="00EB364E">
        <w:rPr>
          <w:rFonts w:ascii="Times New Roman" w:hAnsi="Times New Roman" w:cs="Times New Roman"/>
          <w:sz w:val="32"/>
          <w:szCs w:val="32"/>
        </w:rPr>
        <w:t xml:space="preserve"> жизни ребенок узнает социально одобряемые черты характера человека, способы и модели поведения. </w:t>
      </w:r>
      <w:proofErr w:type="gramStart"/>
      <w:r w:rsidRPr="00EB364E">
        <w:rPr>
          <w:rFonts w:ascii="Times New Roman" w:hAnsi="Times New Roman" w:cs="Times New Roman"/>
          <w:sz w:val="32"/>
          <w:szCs w:val="32"/>
        </w:rPr>
        <w:t>Одобряемые черты личности и составляют «идеальный образ Я» т.е. ребенок может хотеть быть добрым, смелым, мужественным, целеустремленным, терпеливым, аккуратным и т.п.;</w:t>
      </w:r>
      <w:proofErr w:type="gramEnd"/>
    </w:p>
    <w:p w:rsidR="00EB364E" w:rsidRPr="00EB364E" w:rsidRDefault="00EB364E" w:rsidP="00EB364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B364E">
        <w:rPr>
          <w:rFonts w:ascii="Times New Roman" w:hAnsi="Times New Roman" w:cs="Times New Roman"/>
          <w:sz w:val="32"/>
          <w:szCs w:val="32"/>
        </w:rPr>
        <w:t>формирование самооценки ребенка на основе меры соответствия – расхождения между реальным  и идеальным «образом Я»</w:t>
      </w:r>
    </w:p>
    <w:p w:rsidR="00EB364E" w:rsidRPr="00EB364E" w:rsidRDefault="00EB364E" w:rsidP="00EB364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B364E">
        <w:rPr>
          <w:rFonts w:ascii="Times New Roman" w:hAnsi="Times New Roman" w:cs="Times New Roman"/>
          <w:sz w:val="32"/>
          <w:szCs w:val="32"/>
        </w:rPr>
        <w:t xml:space="preserve">формирование и закрепление в поведении конкретных черт личности ребенка. </w:t>
      </w:r>
      <w:proofErr w:type="gramStart"/>
      <w:r w:rsidRPr="00EB364E">
        <w:rPr>
          <w:rFonts w:ascii="Times New Roman" w:hAnsi="Times New Roman" w:cs="Times New Roman"/>
          <w:sz w:val="32"/>
          <w:szCs w:val="32"/>
        </w:rPr>
        <w:t>«Первичный склад личности» ребенка составляют реально (действительно) сформировавшиеся в его ха</w:t>
      </w:r>
      <w:r w:rsidRPr="00EB364E">
        <w:rPr>
          <w:rFonts w:ascii="Times New Roman" w:hAnsi="Times New Roman" w:cs="Times New Roman"/>
          <w:sz w:val="32"/>
          <w:szCs w:val="32"/>
        </w:rPr>
        <w:softHyphen/>
        <w:t>рактере уверенность - неуверенность, общи</w:t>
      </w:r>
      <w:r w:rsidRPr="00EB364E">
        <w:rPr>
          <w:rFonts w:ascii="Times New Roman" w:hAnsi="Times New Roman" w:cs="Times New Roman"/>
          <w:sz w:val="32"/>
          <w:szCs w:val="32"/>
        </w:rPr>
        <w:softHyphen/>
        <w:t>тельность - замкнутость, решительности не</w:t>
      </w:r>
      <w:r w:rsidRPr="00EB364E">
        <w:rPr>
          <w:rFonts w:ascii="Times New Roman" w:hAnsi="Times New Roman" w:cs="Times New Roman"/>
          <w:sz w:val="32"/>
          <w:szCs w:val="32"/>
        </w:rPr>
        <w:softHyphen/>
        <w:t>решительность, спокойствие – тревожность, интеллектуальная активность - пассивность и другие личностные черты.</w:t>
      </w:r>
      <w:proofErr w:type="gramEnd"/>
      <w:r w:rsidRPr="00EB364E">
        <w:rPr>
          <w:rFonts w:ascii="Times New Roman" w:hAnsi="Times New Roman" w:cs="Times New Roman"/>
          <w:sz w:val="32"/>
          <w:szCs w:val="32"/>
        </w:rPr>
        <w:t xml:space="preserve"> Значение этих и  дру</w:t>
      </w:r>
      <w:r w:rsidRPr="00EB364E">
        <w:rPr>
          <w:rFonts w:ascii="Times New Roman" w:hAnsi="Times New Roman" w:cs="Times New Roman"/>
          <w:sz w:val="32"/>
          <w:szCs w:val="32"/>
        </w:rPr>
        <w:softHyphen/>
        <w:t>гих личностных черт состоит в том</w:t>
      </w:r>
      <w:proofErr w:type="gramStart"/>
      <w:r w:rsidRPr="00EB364E">
        <w:rPr>
          <w:rFonts w:ascii="Times New Roman" w:hAnsi="Times New Roman" w:cs="Times New Roman"/>
          <w:sz w:val="32"/>
          <w:szCs w:val="32"/>
        </w:rPr>
        <w:t xml:space="preserve">., </w:t>
      </w:r>
      <w:proofErr w:type="gramEnd"/>
      <w:r w:rsidRPr="00EB364E">
        <w:rPr>
          <w:rFonts w:ascii="Times New Roman" w:hAnsi="Times New Roman" w:cs="Times New Roman"/>
          <w:sz w:val="32"/>
          <w:szCs w:val="32"/>
        </w:rPr>
        <w:t xml:space="preserve">что они будут определять, регулировать </w:t>
      </w:r>
      <w:r w:rsidRPr="00EB364E">
        <w:rPr>
          <w:rFonts w:ascii="Times New Roman" w:hAnsi="Times New Roman" w:cs="Times New Roman"/>
          <w:sz w:val="32"/>
          <w:szCs w:val="32"/>
        </w:rPr>
        <w:lastRenderedPageBreak/>
        <w:t>соответствующее по</w:t>
      </w:r>
      <w:r w:rsidRPr="00EB364E">
        <w:rPr>
          <w:rFonts w:ascii="Times New Roman" w:hAnsi="Times New Roman" w:cs="Times New Roman"/>
          <w:sz w:val="32"/>
          <w:szCs w:val="32"/>
        </w:rPr>
        <w:softHyphen/>
        <w:t>ведение ребенка в широком диапазоне ситуаций.</w:t>
      </w:r>
    </w:p>
    <w:p w:rsidR="00EB364E" w:rsidRDefault="00EB364E" w:rsidP="00EB364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B364E">
        <w:rPr>
          <w:rFonts w:ascii="Times New Roman" w:hAnsi="Times New Roman" w:cs="Times New Roman"/>
          <w:sz w:val="32"/>
          <w:szCs w:val="32"/>
        </w:rPr>
        <w:t xml:space="preserve">    Значение первичного склада личного, лич</w:t>
      </w:r>
      <w:r w:rsidRPr="00EB364E">
        <w:rPr>
          <w:rFonts w:ascii="Times New Roman" w:hAnsi="Times New Roman" w:cs="Times New Roman"/>
          <w:sz w:val="32"/>
          <w:szCs w:val="32"/>
        </w:rPr>
        <w:softHyphen/>
        <w:t xml:space="preserve">ностного потенциала ребенка для развития его </w:t>
      </w:r>
      <w:proofErr w:type="spellStart"/>
      <w:r w:rsidRPr="00EB364E">
        <w:rPr>
          <w:rFonts w:ascii="Times New Roman" w:hAnsi="Times New Roman" w:cs="Times New Roman"/>
          <w:sz w:val="32"/>
          <w:szCs w:val="32"/>
        </w:rPr>
        <w:t>соморегуляции</w:t>
      </w:r>
      <w:proofErr w:type="spellEnd"/>
      <w:r w:rsidRPr="00EB364E">
        <w:rPr>
          <w:rFonts w:ascii="Times New Roman" w:hAnsi="Times New Roman" w:cs="Times New Roman"/>
          <w:sz w:val="32"/>
          <w:szCs w:val="32"/>
        </w:rPr>
        <w:t xml:space="preserve"> заключается в общении взрослого с дошкольником по поводу регуляции его деятель</w:t>
      </w:r>
      <w:r w:rsidRPr="00EB364E">
        <w:rPr>
          <w:rFonts w:ascii="Times New Roman" w:hAnsi="Times New Roman" w:cs="Times New Roman"/>
          <w:sz w:val="32"/>
          <w:szCs w:val="32"/>
        </w:rPr>
        <w:softHyphen/>
        <w:t>ности. Л</w:t>
      </w:r>
      <w:r w:rsidR="00047C48">
        <w:rPr>
          <w:rFonts w:ascii="Times New Roman" w:hAnsi="Times New Roman" w:cs="Times New Roman"/>
          <w:sz w:val="32"/>
          <w:szCs w:val="32"/>
        </w:rPr>
        <w:t>ичностный смысл этой регуляции и</w:t>
      </w:r>
      <w:r w:rsidRPr="00EB364E">
        <w:rPr>
          <w:rFonts w:ascii="Times New Roman" w:hAnsi="Times New Roman" w:cs="Times New Roman"/>
          <w:sz w:val="32"/>
          <w:szCs w:val="32"/>
        </w:rPr>
        <w:t xml:space="preserve"> может связываться с личностными особенностями ребенка (какой он есть или каким хочет стать). </w:t>
      </w:r>
      <w:proofErr w:type="gramStart"/>
      <w:r w:rsidRPr="00EB364E">
        <w:rPr>
          <w:rFonts w:ascii="Times New Roman" w:hAnsi="Times New Roman" w:cs="Times New Roman"/>
          <w:sz w:val="32"/>
          <w:szCs w:val="32"/>
        </w:rPr>
        <w:t>Например</w:t>
      </w:r>
      <w:proofErr w:type="gramEnd"/>
      <w:r w:rsidRPr="00EB364E">
        <w:rPr>
          <w:rFonts w:ascii="Times New Roman" w:hAnsi="Times New Roman" w:cs="Times New Roman"/>
          <w:sz w:val="32"/>
          <w:szCs w:val="32"/>
        </w:rPr>
        <w:t xml:space="preserve"> мер, взрослый может сказать малышу: «Доделай сегод</w:t>
      </w:r>
      <w:r w:rsidRPr="00EB364E">
        <w:rPr>
          <w:rFonts w:ascii="Times New Roman" w:hAnsi="Times New Roman" w:cs="Times New Roman"/>
          <w:sz w:val="32"/>
          <w:szCs w:val="32"/>
        </w:rPr>
        <w:softHyphen/>
        <w:t>ня свою поделку для детского сада, ведь ты же от</w:t>
      </w:r>
      <w:r w:rsidRPr="00EB364E">
        <w:rPr>
          <w:rFonts w:ascii="Times New Roman" w:hAnsi="Times New Roman" w:cs="Times New Roman"/>
          <w:sz w:val="32"/>
          <w:szCs w:val="32"/>
        </w:rPr>
        <w:softHyphen/>
        <w:t>ветственный и целеустремленный», или «Сделай это трудное задание, ведь ты же настойчивый», или «Потерпи, не включай телевизор, пока спит младший брат, ведь ты же можешь быть заботливым, ответственным и терпеливым?», или «Потерпи, пока я смогу купить тебе эту игрушку. Ты же сможешь быть терпеливым? Помнишь, как в сказке «Шесть лебедей» сестре пришлось терпеть?». Другими словами, необходимость для ребенка регулировать свое состояние или поведение может связываться с социально одобряемыми личностными качествами.</w:t>
      </w:r>
    </w:p>
    <w:p w:rsidR="00047C48" w:rsidRPr="00EB364E" w:rsidRDefault="00047C48" w:rsidP="00047C4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47C48">
        <w:rPr>
          <w:noProof/>
          <w:bdr w:val="triple" w:sz="4" w:space="0" w:color="002060"/>
          <w:lang w:eastAsia="ru-RU"/>
        </w:rPr>
        <w:drawing>
          <wp:inline distT="0" distB="0" distL="0" distR="0" wp14:anchorId="36F6F234" wp14:editId="3AB67481">
            <wp:extent cx="3057525" cy="2412807"/>
            <wp:effectExtent l="0" t="0" r="0" b="6985"/>
            <wp:docPr id="2" name="Рисунок 2" descr="картинка дети на игровой площад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а дети на игровой площадк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769" cy="2416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64E" w:rsidRPr="00EB364E" w:rsidRDefault="00EB364E" w:rsidP="00EB364E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B364E">
        <w:rPr>
          <w:rFonts w:ascii="Times New Roman" w:hAnsi="Times New Roman" w:cs="Times New Roman"/>
          <w:b/>
          <w:sz w:val="32"/>
          <w:szCs w:val="32"/>
        </w:rPr>
        <w:t xml:space="preserve">     Каковы необходимые условия для успешного подключения личностного потенциала ребенка («первичного склада личности») к развитию его </w:t>
      </w:r>
      <w:proofErr w:type="spellStart"/>
      <w:r w:rsidRPr="00EB364E">
        <w:rPr>
          <w:rFonts w:ascii="Times New Roman" w:hAnsi="Times New Roman" w:cs="Times New Roman"/>
          <w:b/>
          <w:sz w:val="32"/>
          <w:szCs w:val="32"/>
        </w:rPr>
        <w:t>саморегуляции</w:t>
      </w:r>
      <w:proofErr w:type="spellEnd"/>
      <w:r w:rsidRPr="00EB364E">
        <w:rPr>
          <w:rFonts w:ascii="Times New Roman" w:hAnsi="Times New Roman" w:cs="Times New Roman"/>
          <w:b/>
          <w:sz w:val="32"/>
          <w:szCs w:val="32"/>
        </w:rPr>
        <w:t>?</w:t>
      </w:r>
    </w:p>
    <w:p w:rsidR="00EB364E" w:rsidRPr="00EB364E" w:rsidRDefault="00EB364E" w:rsidP="00EB364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B364E">
        <w:rPr>
          <w:rFonts w:ascii="Times New Roman" w:hAnsi="Times New Roman" w:cs="Times New Roman"/>
          <w:b/>
          <w:sz w:val="32"/>
          <w:szCs w:val="32"/>
        </w:rPr>
        <w:t xml:space="preserve">     Во</w:t>
      </w:r>
      <w:r>
        <w:rPr>
          <w:rFonts w:ascii="Times New Roman" w:hAnsi="Times New Roman" w:cs="Times New Roman"/>
          <w:b/>
          <w:sz w:val="32"/>
          <w:szCs w:val="32"/>
        </w:rPr>
        <w:t>-</w:t>
      </w:r>
      <w:r w:rsidRPr="00EB364E">
        <w:rPr>
          <w:rFonts w:ascii="Times New Roman" w:hAnsi="Times New Roman" w:cs="Times New Roman"/>
          <w:b/>
          <w:sz w:val="32"/>
          <w:szCs w:val="32"/>
        </w:rPr>
        <w:t>первых</w:t>
      </w:r>
      <w:r w:rsidRPr="00EB364E">
        <w:rPr>
          <w:rFonts w:ascii="Times New Roman" w:hAnsi="Times New Roman" w:cs="Times New Roman"/>
          <w:sz w:val="32"/>
          <w:szCs w:val="32"/>
        </w:rPr>
        <w:t xml:space="preserve">, знакомство ребенка с волевыми качествами личности. В ходе бесед, наблюдения социальной жизни, а </w:t>
      </w:r>
      <w:r w:rsidRPr="00EB364E">
        <w:rPr>
          <w:rFonts w:ascii="Times New Roman" w:hAnsi="Times New Roman" w:cs="Times New Roman"/>
          <w:b/>
          <w:sz w:val="32"/>
          <w:szCs w:val="32"/>
        </w:rPr>
        <w:t>преимущественно в процессе знакомства с детской литературой</w:t>
      </w:r>
      <w:r w:rsidRPr="00EB364E">
        <w:rPr>
          <w:rFonts w:ascii="Times New Roman" w:hAnsi="Times New Roman" w:cs="Times New Roman"/>
          <w:sz w:val="32"/>
          <w:szCs w:val="32"/>
        </w:rPr>
        <w:t xml:space="preserve"> следует познакомить дошкольника с произведениями, в которых подчеркиваются значимость и социальное одобрение таких волевых качеств личности, как </w:t>
      </w:r>
      <w:r w:rsidRPr="00EB364E">
        <w:rPr>
          <w:rFonts w:ascii="Times New Roman" w:hAnsi="Times New Roman" w:cs="Times New Roman"/>
          <w:sz w:val="32"/>
          <w:szCs w:val="32"/>
        </w:rPr>
        <w:lastRenderedPageBreak/>
        <w:t>целеустремленность, настойчивость, старательность (</w:t>
      </w:r>
      <w:proofErr w:type="gramStart"/>
      <w:r w:rsidRPr="00EB364E">
        <w:rPr>
          <w:rFonts w:ascii="Times New Roman" w:hAnsi="Times New Roman" w:cs="Times New Roman"/>
          <w:sz w:val="32"/>
          <w:szCs w:val="32"/>
        </w:rPr>
        <w:t>например</w:t>
      </w:r>
      <w:proofErr w:type="gramEnd"/>
      <w:r w:rsidRPr="00EB364E">
        <w:rPr>
          <w:rFonts w:ascii="Times New Roman" w:hAnsi="Times New Roman" w:cs="Times New Roman"/>
          <w:sz w:val="32"/>
          <w:szCs w:val="32"/>
        </w:rPr>
        <w:t xml:space="preserve"> Е. Пермяк «Птичьи домики), терпение (Е. Пермяк «Торопливый ножик). Цель этого знакомства в том, что бы: </w:t>
      </w:r>
    </w:p>
    <w:p w:rsidR="00EB364E" w:rsidRPr="00EB364E" w:rsidRDefault="00EB364E" w:rsidP="00EB364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B364E">
        <w:rPr>
          <w:rFonts w:ascii="Times New Roman" w:hAnsi="Times New Roman" w:cs="Times New Roman"/>
          <w:sz w:val="32"/>
          <w:szCs w:val="32"/>
        </w:rPr>
        <w:t>данные качества стали восприниматься ребенком как ценные, социально одобряемые;</w:t>
      </w:r>
    </w:p>
    <w:p w:rsidR="00EB364E" w:rsidRPr="00EB364E" w:rsidRDefault="00EB364E" w:rsidP="00EB364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B364E">
        <w:rPr>
          <w:rFonts w:ascii="Times New Roman" w:hAnsi="Times New Roman" w:cs="Times New Roman"/>
          <w:sz w:val="32"/>
          <w:szCs w:val="32"/>
        </w:rPr>
        <w:t>за каждой волевой чертой личности у ребенка была сформирована модель соответствующего поведения на образном материале (например, действия литературного персонажа либо определенный поступок конкретного ребенка)</w:t>
      </w:r>
    </w:p>
    <w:p w:rsidR="00EB364E" w:rsidRPr="00EB364E" w:rsidRDefault="00EB364E" w:rsidP="00EB364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B364E">
        <w:rPr>
          <w:rFonts w:ascii="Times New Roman" w:hAnsi="Times New Roman" w:cs="Times New Roman"/>
          <w:sz w:val="32"/>
          <w:szCs w:val="32"/>
        </w:rPr>
        <w:t>слова «целеустремленный», «настойчивый», «терпеливый» и т.п. вошли в активный словарный запас ребенка</w:t>
      </w:r>
    </w:p>
    <w:p w:rsidR="00EB364E" w:rsidRPr="00EB364E" w:rsidRDefault="00EB364E" w:rsidP="00EB364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B364E">
        <w:rPr>
          <w:rFonts w:ascii="Times New Roman" w:hAnsi="Times New Roman" w:cs="Times New Roman"/>
          <w:sz w:val="32"/>
          <w:szCs w:val="32"/>
        </w:rPr>
        <w:t xml:space="preserve">одобряемые качества вошли в «идеальный образ Я» ребенка, т.е. он хотел бы быть таким. </w:t>
      </w:r>
    </w:p>
    <w:p w:rsidR="00EB364E" w:rsidRDefault="00EB364E" w:rsidP="00EB364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B364E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EB364E">
        <w:rPr>
          <w:rFonts w:ascii="Times New Roman" w:hAnsi="Times New Roman" w:cs="Times New Roman"/>
          <w:b/>
          <w:sz w:val="32"/>
          <w:szCs w:val="32"/>
        </w:rPr>
        <w:t>Во-</w:t>
      </w:r>
      <w:r w:rsidRPr="00EB364E">
        <w:rPr>
          <w:rFonts w:ascii="Times New Roman" w:hAnsi="Times New Roman" w:cs="Times New Roman"/>
          <w:b/>
          <w:sz w:val="32"/>
          <w:szCs w:val="32"/>
        </w:rPr>
        <w:t>вторых</w:t>
      </w:r>
      <w:r w:rsidRPr="00EB364E">
        <w:rPr>
          <w:rFonts w:ascii="Times New Roman" w:hAnsi="Times New Roman" w:cs="Times New Roman"/>
          <w:sz w:val="32"/>
          <w:szCs w:val="32"/>
        </w:rPr>
        <w:t>, следует обогатить представление ребенка о волевых качествах личности с помощью соответствующих пословиц и поговорок. Это могут быть следующие пословицы о целеустремленности, старательности, терпении: «Терпение и труд все перетрут», «Есть терпенье, будет и уменье», «Без труда не вытянешь рыбку из пруда», «Без терпенья нет уменья», «Поспешишь – людей насмешишь», «Делу время, а потехе – час»», «Терпи казак, атаманом станешь», «Будет и на нашей улице праздник!»</w:t>
      </w:r>
      <w:proofErr w:type="gramStart"/>
      <w:r w:rsidRPr="00EB364E">
        <w:rPr>
          <w:rFonts w:ascii="Times New Roman" w:hAnsi="Times New Roman" w:cs="Times New Roman"/>
          <w:sz w:val="32"/>
          <w:szCs w:val="32"/>
        </w:rPr>
        <w:t>,»</w:t>
      </w:r>
      <w:proofErr w:type="gramEnd"/>
      <w:r w:rsidRPr="00EB364E">
        <w:rPr>
          <w:rFonts w:ascii="Times New Roman" w:hAnsi="Times New Roman" w:cs="Times New Roman"/>
          <w:sz w:val="32"/>
          <w:szCs w:val="32"/>
        </w:rPr>
        <w:t xml:space="preserve"> На хотенье есть терпенье». В процессе знакомства с этими половицами и поговорками целесообразно побеседовать о том, почему так говориться в пословице, обсудить разные </w:t>
      </w:r>
      <w:proofErr w:type="gramStart"/>
      <w:r w:rsidRPr="00EB364E">
        <w:rPr>
          <w:rFonts w:ascii="Times New Roman" w:hAnsi="Times New Roman" w:cs="Times New Roman"/>
          <w:sz w:val="32"/>
          <w:szCs w:val="32"/>
        </w:rPr>
        <w:t>ситуации</w:t>
      </w:r>
      <w:proofErr w:type="gramEnd"/>
      <w:r w:rsidRPr="00EB364E">
        <w:rPr>
          <w:rFonts w:ascii="Times New Roman" w:hAnsi="Times New Roman" w:cs="Times New Roman"/>
          <w:sz w:val="32"/>
          <w:szCs w:val="32"/>
        </w:rPr>
        <w:t xml:space="preserve"> в которых можно проявить эти качества, нарисовать рисунки на тему обсуждаемых ситуаций.</w:t>
      </w:r>
    </w:p>
    <w:p w:rsidR="00047C48" w:rsidRPr="00EB364E" w:rsidRDefault="00047C48" w:rsidP="00047C4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47C48">
        <w:rPr>
          <w:noProof/>
          <w:bdr w:val="triple" w:sz="4" w:space="0" w:color="002060"/>
          <w:lang w:eastAsia="ru-RU"/>
        </w:rPr>
        <w:drawing>
          <wp:inline distT="0" distB="0" distL="0" distR="0" wp14:anchorId="16CAE6F8" wp14:editId="010B764A">
            <wp:extent cx="3314700" cy="2340410"/>
            <wp:effectExtent l="0" t="0" r="0" b="3175"/>
            <wp:docPr id="3" name="Рисунок 3" descr="http://semeynaya-kuchka.ru/wp-content/uploads/2019/08/kartinki-deti-igrayut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emeynaya-kuchka.ru/wp-content/uploads/2019/08/kartinki-deti-igrayut-2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359" cy="234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64E" w:rsidRPr="00EB364E" w:rsidRDefault="00EB364E" w:rsidP="00EB364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B364E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</w:t>
      </w:r>
      <w:proofErr w:type="gramStart"/>
      <w:r w:rsidRPr="00EB364E">
        <w:rPr>
          <w:rFonts w:ascii="Times New Roman" w:hAnsi="Times New Roman" w:cs="Times New Roman"/>
          <w:b/>
          <w:sz w:val="32"/>
          <w:szCs w:val="32"/>
        </w:rPr>
        <w:t>В-</w:t>
      </w:r>
      <w:r w:rsidRPr="00EB364E">
        <w:rPr>
          <w:rFonts w:ascii="Times New Roman" w:hAnsi="Times New Roman" w:cs="Times New Roman"/>
          <w:b/>
          <w:sz w:val="32"/>
          <w:szCs w:val="32"/>
        </w:rPr>
        <w:t>третьих</w:t>
      </w:r>
      <w:proofErr w:type="gramEnd"/>
      <w:r w:rsidRPr="00EB364E">
        <w:rPr>
          <w:rFonts w:ascii="Times New Roman" w:hAnsi="Times New Roman" w:cs="Times New Roman"/>
          <w:sz w:val="32"/>
          <w:szCs w:val="32"/>
        </w:rPr>
        <w:t xml:space="preserve"> следует обратить внимание ребенка на то, что в его характере уже появляются ростки волевых качеств, т.е. устремленности, старательности, терпения. Это можно сделать двумя способами. Первый способ; попросить ребенка рассказать, когда ему самому пришлось проявить настойчивость, ста</w:t>
      </w:r>
      <w:r w:rsidRPr="00EB364E">
        <w:rPr>
          <w:rFonts w:ascii="Times New Roman" w:hAnsi="Times New Roman" w:cs="Times New Roman"/>
          <w:sz w:val="32"/>
          <w:szCs w:val="32"/>
        </w:rPr>
        <w:softHyphen/>
        <w:t>рательность или терпение (например, терпел, ста</w:t>
      </w:r>
      <w:r w:rsidRPr="00EB364E">
        <w:rPr>
          <w:rFonts w:ascii="Times New Roman" w:hAnsi="Times New Roman" w:cs="Times New Roman"/>
          <w:sz w:val="32"/>
          <w:szCs w:val="32"/>
        </w:rPr>
        <w:softHyphen/>
        <w:t>рался, долго учился ровно вести линию по клеточ</w:t>
      </w:r>
      <w:r w:rsidRPr="00EB364E">
        <w:rPr>
          <w:rFonts w:ascii="Times New Roman" w:hAnsi="Times New Roman" w:cs="Times New Roman"/>
          <w:sz w:val="32"/>
          <w:szCs w:val="32"/>
        </w:rPr>
        <w:softHyphen/>
        <w:t>кам). Второй способ: взрослый видит, что ребенок проявляет целеустремленность, настойчивость, ста</w:t>
      </w:r>
      <w:r w:rsidRPr="00EB364E">
        <w:rPr>
          <w:rFonts w:ascii="Times New Roman" w:hAnsi="Times New Roman" w:cs="Times New Roman"/>
          <w:sz w:val="32"/>
          <w:szCs w:val="32"/>
        </w:rPr>
        <w:softHyphen/>
        <w:t>рательность или терпение, и говорит об этом, напри</w:t>
      </w:r>
      <w:r w:rsidRPr="00EB364E">
        <w:rPr>
          <w:rFonts w:ascii="Times New Roman" w:hAnsi="Times New Roman" w:cs="Times New Roman"/>
          <w:sz w:val="32"/>
          <w:szCs w:val="32"/>
        </w:rPr>
        <w:softHyphen/>
        <w:t>мер: «Я вижу, ты сейчас проявляешь старание, тер</w:t>
      </w:r>
      <w:r w:rsidRPr="00EB364E">
        <w:rPr>
          <w:rFonts w:ascii="Times New Roman" w:hAnsi="Times New Roman" w:cs="Times New Roman"/>
          <w:sz w:val="32"/>
          <w:szCs w:val="32"/>
        </w:rPr>
        <w:softHyphen/>
        <w:t>пение... Молодец» или «Да, тебе сейчас приходится быть терпеливым».</w:t>
      </w:r>
    </w:p>
    <w:p w:rsidR="00EB364E" w:rsidRPr="00EB364E" w:rsidRDefault="00EB364E" w:rsidP="00EB364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B364E">
        <w:rPr>
          <w:rFonts w:ascii="Times New Roman" w:hAnsi="Times New Roman" w:cs="Times New Roman"/>
          <w:sz w:val="32"/>
          <w:szCs w:val="32"/>
        </w:rPr>
        <w:t xml:space="preserve">     Если ребенок считает, что целеустремленность, настойчивость, старание и терпение - важные и цен</w:t>
      </w:r>
      <w:r w:rsidRPr="00EB364E">
        <w:rPr>
          <w:rFonts w:ascii="Times New Roman" w:hAnsi="Times New Roman" w:cs="Times New Roman"/>
          <w:sz w:val="32"/>
          <w:szCs w:val="32"/>
        </w:rPr>
        <w:softHyphen/>
        <w:t>ные качества, он хочет ими обладать и уже в опреде</w:t>
      </w:r>
      <w:r w:rsidRPr="00EB364E">
        <w:rPr>
          <w:rFonts w:ascii="Times New Roman" w:hAnsi="Times New Roman" w:cs="Times New Roman"/>
          <w:sz w:val="32"/>
          <w:szCs w:val="32"/>
        </w:rPr>
        <w:softHyphen/>
        <w:t xml:space="preserve">ленной степени обладает, то это можно использовать в деле развития </w:t>
      </w:r>
      <w:proofErr w:type="spellStart"/>
      <w:r w:rsidRPr="00EB364E">
        <w:rPr>
          <w:rFonts w:ascii="Times New Roman" w:hAnsi="Times New Roman" w:cs="Times New Roman"/>
          <w:sz w:val="32"/>
          <w:szCs w:val="32"/>
        </w:rPr>
        <w:t>саморегуляции</w:t>
      </w:r>
      <w:proofErr w:type="spellEnd"/>
      <w:r w:rsidRPr="00EB364E">
        <w:rPr>
          <w:rFonts w:ascii="Times New Roman" w:hAnsi="Times New Roman" w:cs="Times New Roman"/>
          <w:sz w:val="32"/>
          <w:szCs w:val="32"/>
        </w:rPr>
        <w:t xml:space="preserve"> дошкольника. Ког</w:t>
      </w:r>
      <w:r w:rsidRPr="00EB364E">
        <w:rPr>
          <w:rFonts w:ascii="Times New Roman" w:hAnsi="Times New Roman" w:cs="Times New Roman"/>
          <w:sz w:val="32"/>
          <w:szCs w:val="32"/>
        </w:rPr>
        <w:softHyphen/>
        <w:t xml:space="preserve">да ребенок оказывается в ситуации, в которой ему трудно контролировать себя, </w:t>
      </w:r>
      <w:proofErr w:type="gramStart"/>
      <w:r w:rsidRPr="00EB364E">
        <w:rPr>
          <w:rFonts w:ascii="Times New Roman" w:hAnsi="Times New Roman" w:cs="Times New Roman"/>
          <w:sz w:val="32"/>
          <w:szCs w:val="32"/>
        </w:rPr>
        <w:t>например</w:t>
      </w:r>
      <w:proofErr w:type="gramEnd"/>
      <w:r w:rsidRPr="00EB364E">
        <w:rPr>
          <w:rFonts w:ascii="Times New Roman" w:hAnsi="Times New Roman" w:cs="Times New Roman"/>
          <w:sz w:val="32"/>
          <w:szCs w:val="32"/>
        </w:rPr>
        <w:t xml:space="preserve"> он очень хо</w:t>
      </w:r>
      <w:r w:rsidRPr="00EB364E">
        <w:rPr>
          <w:rFonts w:ascii="Times New Roman" w:hAnsi="Times New Roman" w:cs="Times New Roman"/>
          <w:sz w:val="32"/>
          <w:szCs w:val="32"/>
        </w:rPr>
        <w:softHyphen/>
        <w:t>чет делать то, что сейчас нельзя, или его отвлекают более привлекательные в данную минуту дела, то взрослый может ему помочь. Для этого нужно при</w:t>
      </w:r>
      <w:r w:rsidRPr="00EB364E">
        <w:rPr>
          <w:rFonts w:ascii="Times New Roman" w:hAnsi="Times New Roman" w:cs="Times New Roman"/>
          <w:sz w:val="32"/>
          <w:szCs w:val="32"/>
        </w:rPr>
        <w:softHyphen/>
        <w:t>дать ситуации особый значимый и позитивный для ребенка личностный смысл, сказав, например: «Как раз сейчас ты можешь показать свою старательность, терпеливость, умение достигать то, что ты хочешь» или «Готов ли ты сейчас потерпеть? Вспомни, в сказ</w:t>
      </w:r>
      <w:r w:rsidRPr="00EB364E">
        <w:rPr>
          <w:rFonts w:ascii="Times New Roman" w:hAnsi="Times New Roman" w:cs="Times New Roman"/>
          <w:sz w:val="32"/>
          <w:szCs w:val="32"/>
        </w:rPr>
        <w:softHyphen/>
        <w:t>ке "Шесть лебедей" сестре пришлось терпеть целый год, А ты сможешь потерпеть неделю?».</w:t>
      </w:r>
    </w:p>
    <w:p w:rsidR="00EB364E" w:rsidRDefault="00EB364E" w:rsidP="00EB364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B364E">
        <w:rPr>
          <w:rFonts w:ascii="Times New Roman" w:hAnsi="Times New Roman" w:cs="Times New Roman"/>
          <w:sz w:val="32"/>
          <w:szCs w:val="32"/>
        </w:rPr>
        <w:t xml:space="preserve">     В жизни ребенка можно выделить три ситуации, в которых его </w:t>
      </w:r>
      <w:proofErr w:type="spellStart"/>
      <w:r w:rsidRPr="00EB364E">
        <w:rPr>
          <w:rFonts w:ascii="Times New Roman" w:hAnsi="Times New Roman" w:cs="Times New Roman"/>
          <w:sz w:val="32"/>
          <w:szCs w:val="32"/>
        </w:rPr>
        <w:t>саморегуляция</w:t>
      </w:r>
      <w:proofErr w:type="spellEnd"/>
      <w:r w:rsidRPr="00EB364E">
        <w:rPr>
          <w:rFonts w:ascii="Times New Roman" w:hAnsi="Times New Roman" w:cs="Times New Roman"/>
          <w:sz w:val="32"/>
          <w:szCs w:val="32"/>
        </w:rPr>
        <w:t xml:space="preserve"> может проявляться и развиваться на основе «подключения» личностного качества терпения в личностный смысл ситуации для дошкольника (т. е. взрослый говорит, что в этих си</w:t>
      </w:r>
      <w:r w:rsidRPr="00EB364E">
        <w:rPr>
          <w:rFonts w:ascii="Times New Roman" w:hAnsi="Times New Roman" w:cs="Times New Roman"/>
          <w:sz w:val="32"/>
          <w:szCs w:val="32"/>
        </w:rPr>
        <w:softHyphen/>
        <w:t xml:space="preserve">туациях можно проявить терпение). </w:t>
      </w:r>
      <w:r w:rsidRPr="00EB364E">
        <w:rPr>
          <w:rFonts w:ascii="Times New Roman" w:hAnsi="Times New Roman" w:cs="Times New Roman"/>
          <w:b/>
          <w:sz w:val="32"/>
          <w:szCs w:val="32"/>
        </w:rPr>
        <w:t>Первая - когда малышу требуется не плакать, а потерпеть боль</w:t>
      </w:r>
      <w:r w:rsidRPr="00EB364E">
        <w:rPr>
          <w:rFonts w:ascii="Times New Roman" w:hAnsi="Times New Roman" w:cs="Times New Roman"/>
          <w:sz w:val="32"/>
          <w:szCs w:val="32"/>
        </w:rPr>
        <w:t xml:space="preserve"> (есте</w:t>
      </w:r>
      <w:r w:rsidRPr="00EB364E">
        <w:rPr>
          <w:rFonts w:ascii="Times New Roman" w:hAnsi="Times New Roman" w:cs="Times New Roman"/>
          <w:sz w:val="32"/>
          <w:szCs w:val="32"/>
        </w:rPr>
        <w:softHyphen/>
        <w:t>ственно, в разумных пределах) во время медицин</w:t>
      </w:r>
      <w:r w:rsidRPr="00EB364E">
        <w:rPr>
          <w:rFonts w:ascii="Times New Roman" w:hAnsi="Times New Roman" w:cs="Times New Roman"/>
          <w:sz w:val="32"/>
          <w:szCs w:val="32"/>
        </w:rPr>
        <w:softHyphen/>
        <w:t xml:space="preserve">ской процедуры. </w:t>
      </w:r>
      <w:r w:rsidRPr="00EB364E">
        <w:rPr>
          <w:rFonts w:ascii="Times New Roman" w:hAnsi="Times New Roman" w:cs="Times New Roman"/>
          <w:b/>
          <w:sz w:val="32"/>
          <w:szCs w:val="32"/>
        </w:rPr>
        <w:t>Вторая ситуация - малышу следует отсрочить исполнение своего желания</w:t>
      </w:r>
      <w:r w:rsidRPr="00EB364E">
        <w:rPr>
          <w:rFonts w:ascii="Times New Roman" w:hAnsi="Times New Roman" w:cs="Times New Roman"/>
          <w:sz w:val="32"/>
          <w:szCs w:val="32"/>
        </w:rPr>
        <w:t xml:space="preserve"> (например, получить игрушку не сейчас, а позже), что может  быть связано либо с правилами поведения, либо с возмож</w:t>
      </w:r>
      <w:r w:rsidRPr="00EB364E">
        <w:rPr>
          <w:rFonts w:ascii="Times New Roman" w:hAnsi="Times New Roman" w:cs="Times New Roman"/>
          <w:sz w:val="32"/>
          <w:szCs w:val="32"/>
        </w:rPr>
        <w:softHyphen/>
        <w:t xml:space="preserve">ностями и потребностями других </w:t>
      </w:r>
      <w:r w:rsidRPr="00EB364E">
        <w:rPr>
          <w:rFonts w:ascii="Times New Roman" w:hAnsi="Times New Roman" w:cs="Times New Roman"/>
          <w:sz w:val="32"/>
          <w:szCs w:val="32"/>
        </w:rPr>
        <w:lastRenderedPageBreak/>
        <w:t xml:space="preserve">людей - взрослых или детей, т. е. ради блага другого. </w:t>
      </w:r>
      <w:r w:rsidRPr="00EB364E">
        <w:rPr>
          <w:rFonts w:ascii="Times New Roman" w:hAnsi="Times New Roman" w:cs="Times New Roman"/>
          <w:b/>
          <w:sz w:val="32"/>
          <w:szCs w:val="32"/>
        </w:rPr>
        <w:t>Третья - ситуация - когда надо проявлять терпение и старательность в овладении новым умением</w:t>
      </w:r>
      <w:r w:rsidRPr="00EB364E">
        <w:rPr>
          <w:rFonts w:ascii="Times New Roman" w:hAnsi="Times New Roman" w:cs="Times New Roman"/>
          <w:sz w:val="32"/>
          <w:szCs w:val="32"/>
        </w:rPr>
        <w:t xml:space="preserve">, </w:t>
      </w:r>
      <w:proofErr w:type="gramStart"/>
      <w:r w:rsidRPr="00EB364E">
        <w:rPr>
          <w:rFonts w:ascii="Times New Roman" w:hAnsi="Times New Roman" w:cs="Times New Roman"/>
          <w:sz w:val="32"/>
          <w:szCs w:val="32"/>
        </w:rPr>
        <w:t>например</w:t>
      </w:r>
      <w:proofErr w:type="gramEnd"/>
      <w:r w:rsidRPr="00EB364E">
        <w:rPr>
          <w:rFonts w:ascii="Times New Roman" w:hAnsi="Times New Roman" w:cs="Times New Roman"/>
          <w:sz w:val="32"/>
          <w:szCs w:val="32"/>
        </w:rPr>
        <w:t xml:space="preserve"> выучить сти</w:t>
      </w:r>
      <w:r w:rsidRPr="00EB364E">
        <w:rPr>
          <w:rFonts w:ascii="Times New Roman" w:hAnsi="Times New Roman" w:cs="Times New Roman"/>
          <w:sz w:val="32"/>
          <w:szCs w:val="32"/>
        </w:rPr>
        <w:softHyphen/>
        <w:t>хотворение</w:t>
      </w:r>
      <w:r w:rsidR="00047C48">
        <w:rPr>
          <w:rFonts w:ascii="Times New Roman" w:hAnsi="Times New Roman" w:cs="Times New Roman"/>
          <w:sz w:val="32"/>
          <w:szCs w:val="32"/>
        </w:rPr>
        <w:t>, освоить танцевальное движение и др.</w:t>
      </w:r>
    </w:p>
    <w:p w:rsidR="00047C48" w:rsidRDefault="00047C48" w:rsidP="00EB364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047C48" w:rsidRPr="00EB364E" w:rsidRDefault="00047C48" w:rsidP="00047C4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47C48">
        <w:rPr>
          <w:noProof/>
          <w:bdr w:val="triple" w:sz="4" w:space="0" w:color="002060"/>
          <w:lang w:eastAsia="ru-RU"/>
        </w:rPr>
        <w:drawing>
          <wp:inline distT="0" distB="0" distL="0" distR="0" wp14:anchorId="49EAF1A1" wp14:editId="5544823B">
            <wp:extent cx="2647950" cy="3295133"/>
            <wp:effectExtent l="0" t="0" r="0" b="635"/>
            <wp:docPr id="4" name="Рисунок 4" descr="картинка дети играют в классики прыгаю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а дети играют в классики прыгаю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3295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64E" w:rsidRPr="00EB364E" w:rsidRDefault="00EB364E" w:rsidP="00EB364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B364E">
        <w:rPr>
          <w:rFonts w:ascii="Times New Roman" w:hAnsi="Times New Roman" w:cs="Times New Roman"/>
          <w:sz w:val="32"/>
          <w:szCs w:val="32"/>
        </w:rPr>
        <w:t xml:space="preserve">     </w:t>
      </w:r>
      <w:proofErr w:type="gramStart"/>
      <w:r w:rsidRPr="00EB364E">
        <w:rPr>
          <w:rFonts w:ascii="Times New Roman" w:hAnsi="Times New Roman" w:cs="Times New Roman"/>
          <w:sz w:val="32"/>
          <w:szCs w:val="32"/>
        </w:rPr>
        <w:t>Сказочные ситуации, аналогичные первой и вто</w:t>
      </w:r>
      <w:r w:rsidRPr="00EB364E">
        <w:rPr>
          <w:rFonts w:ascii="Times New Roman" w:hAnsi="Times New Roman" w:cs="Times New Roman"/>
          <w:sz w:val="32"/>
          <w:szCs w:val="32"/>
        </w:rPr>
        <w:softHyphen/>
        <w:t>рой, представлены в конспекте непосредственно образовательной деятельности по мотивам сказки бра</w:t>
      </w:r>
      <w:r w:rsidRPr="00EB364E">
        <w:rPr>
          <w:rFonts w:ascii="Times New Roman" w:hAnsi="Times New Roman" w:cs="Times New Roman"/>
          <w:sz w:val="32"/>
          <w:szCs w:val="32"/>
        </w:rPr>
        <w:softHyphen/>
        <w:t>тьев Гримм «Шесть лебедей» (третья ситуация - в конспекте непосредственно образова</w:t>
      </w:r>
      <w:r w:rsidRPr="00EB364E">
        <w:rPr>
          <w:rFonts w:ascii="Times New Roman" w:hAnsi="Times New Roman" w:cs="Times New Roman"/>
          <w:sz w:val="32"/>
          <w:szCs w:val="32"/>
        </w:rPr>
        <w:softHyphen/>
        <w:t>тельной деятельности по рассказу Е. Пермяка «То</w:t>
      </w:r>
      <w:r w:rsidRPr="00EB364E">
        <w:rPr>
          <w:rFonts w:ascii="Times New Roman" w:hAnsi="Times New Roman" w:cs="Times New Roman"/>
          <w:sz w:val="32"/>
          <w:szCs w:val="32"/>
        </w:rPr>
        <w:softHyphen/>
        <w:t>ропливый ножик»</w:t>
      </w:r>
      <w:r w:rsidRPr="00EB364E">
        <w:rPr>
          <w:rFonts w:ascii="Times New Roman" w:hAnsi="Times New Roman" w:cs="Times New Roman"/>
          <w:sz w:val="32"/>
          <w:szCs w:val="32"/>
        </w:rPr>
        <w:tab/>
        <w:t>В обоих случаях для воспитания терпения у детей используются сле</w:t>
      </w:r>
      <w:r w:rsidRPr="00EB364E">
        <w:rPr>
          <w:rFonts w:ascii="Times New Roman" w:hAnsi="Times New Roman" w:cs="Times New Roman"/>
          <w:sz w:val="32"/>
          <w:szCs w:val="32"/>
        </w:rPr>
        <w:softHyphen/>
        <w:t>дующие приемы:</w:t>
      </w:r>
      <w:proofErr w:type="gramEnd"/>
    </w:p>
    <w:p w:rsidR="00EB364E" w:rsidRPr="00EB364E" w:rsidRDefault="00EB364E" w:rsidP="00EB364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B364E">
        <w:rPr>
          <w:rFonts w:ascii="Times New Roman" w:hAnsi="Times New Roman" w:cs="Times New Roman"/>
          <w:sz w:val="32"/>
          <w:szCs w:val="32"/>
        </w:rPr>
        <w:t>знакомство со сказочной ситуацией, в которой герою приходилось проявлять терпение, и это качество поручало высокую эмоционально-нравственную оценку;</w:t>
      </w:r>
    </w:p>
    <w:p w:rsidR="00EB364E" w:rsidRPr="00EB364E" w:rsidRDefault="00EB364E" w:rsidP="00EB364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B364E">
        <w:rPr>
          <w:rFonts w:ascii="Times New Roman" w:hAnsi="Times New Roman" w:cs="Times New Roman"/>
          <w:sz w:val="32"/>
          <w:szCs w:val="32"/>
        </w:rPr>
        <w:t>в обращение к личному опыту детей, когда им при</w:t>
      </w:r>
      <w:r w:rsidRPr="00EB364E">
        <w:rPr>
          <w:rFonts w:ascii="Times New Roman" w:hAnsi="Times New Roman" w:cs="Times New Roman"/>
          <w:sz w:val="32"/>
          <w:szCs w:val="32"/>
        </w:rPr>
        <w:softHyphen/>
        <w:t xml:space="preserve">ходилось проявлять терпение., что помогло  сформировать  у ребенка представление о </w:t>
      </w:r>
      <w:proofErr w:type="gramStart"/>
      <w:r w:rsidRPr="00EB364E">
        <w:rPr>
          <w:rFonts w:ascii="Times New Roman" w:hAnsi="Times New Roman" w:cs="Times New Roman"/>
          <w:sz w:val="32"/>
          <w:szCs w:val="32"/>
        </w:rPr>
        <w:t>том</w:t>
      </w:r>
      <w:proofErr w:type="gramEnd"/>
      <w:r w:rsidRPr="00EB364E">
        <w:rPr>
          <w:rFonts w:ascii="Times New Roman" w:hAnsi="Times New Roman" w:cs="Times New Roman"/>
          <w:sz w:val="32"/>
          <w:szCs w:val="32"/>
        </w:rPr>
        <w:t xml:space="preserve"> что он терпели вый;</w:t>
      </w:r>
    </w:p>
    <w:p w:rsidR="00EB364E" w:rsidRPr="00EB364E" w:rsidRDefault="00EB364E" w:rsidP="00EB364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B364E">
        <w:rPr>
          <w:rFonts w:ascii="Times New Roman" w:hAnsi="Times New Roman" w:cs="Times New Roman"/>
          <w:sz w:val="32"/>
          <w:szCs w:val="32"/>
        </w:rPr>
        <w:t>знакомство с опытом терпения других детей, обе</w:t>
      </w:r>
      <w:r w:rsidRPr="00EB364E">
        <w:rPr>
          <w:rFonts w:ascii="Times New Roman" w:hAnsi="Times New Roman" w:cs="Times New Roman"/>
          <w:sz w:val="32"/>
          <w:szCs w:val="32"/>
        </w:rPr>
        <w:softHyphen/>
        <w:t>спечивающим понимание того, что многим лю</w:t>
      </w:r>
      <w:r w:rsidRPr="00EB364E">
        <w:rPr>
          <w:rFonts w:ascii="Times New Roman" w:hAnsi="Times New Roman" w:cs="Times New Roman"/>
          <w:sz w:val="32"/>
          <w:szCs w:val="32"/>
        </w:rPr>
        <w:softHyphen/>
        <w:t>дям приходится проявлять терпение в различных жизненных ситуациях</w:t>
      </w:r>
    </w:p>
    <w:p w:rsidR="00EB364E" w:rsidRPr="00EB364E" w:rsidRDefault="00EB364E" w:rsidP="00EB364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330180" w:rsidRPr="00EB364E" w:rsidRDefault="00330180" w:rsidP="00330180">
      <w:pPr>
        <w:spacing w:after="0"/>
        <w:jc w:val="center"/>
        <w:rPr>
          <w:rFonts w:ascii="Times New Roman" w:hAnsi="Times New Roman" w:cs="Times New Roman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r w:rsidRPr="00EB364E">
        <w:rPr>
          <w:rFonts w:ascii="Times New Roman" w:hAnsi="Times New Roman" w:cs="Times New Roman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Взаимодействуем с педагогом – психологом</w:t>
      </w:r>
    </w:p>
    <w:p w:rsidR="00330180" w:rsidRDefault="00330180" w:rsidP="0033018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330180" w:rsidRPr="00330180" w:rsidRDefault="00330180" w:rsidP="0033018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330180">
        <w:rPr>
          <w:rFonts w:ascii="Times New Roman" w:hAnsi="Times New Roman" w:cs="Times New Roman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Формирование графических навыков </w:t>
      </w:r>
    </w:p>
    <w:p w:rsidR="00330180" w:rsidRPr="00330180" w:rsidRDefault="00330180" w:rsidP="0033018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330180">
        <w:rPr>
          <w:rFonts w:ascii="Times New Roman" w:hAnsi="Times New Roman" w:cs="Times New Roman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у детей дошкольного возраста</w:t>
      </w:r>
    </w:p>
    <w:p w:rsidR="00330180" w:rsidRPr="00330180" w:rsidRDefault="00330180" w:rsidP="00330180">
      <w:pPr>
        <w:pStyle w:val="4"/>
        <w:shd w:val="clear" w:color="auto" w:fill="auto"/>
        <w:spacing w:line="240" w:lineRule="auto"/>
        <w:ind w:left="20" w:firstLine="280"/>
        <w:rPr>
          <w:rFonts w:ascii="Times New Roman" w:hAnsi="Times New Roman" w:cs="Times New Roman"/>
          <w:sz w:val="32"/>
          <w:szCs w:val="32"/>
        </w:rPr>
      </w:pPr>
      <w:r w:rsidRPr="00330180">
        <w:rPr>
          <w:rFonts w:ascii="Times New Roman" w:hAnsi="Times New Roman" w:cs="Times New Roman"/>
          <w:color w:val="000000"/>
          <w:sz w:val="32"/>
          <w:szCs w:val="32"/>
        </w:rPr>
        <w:t>На практике педагоги часто сталкиваются с по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softHyphen/>
        <w:t>зицией родителей, что главным в подготовке к шко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softHyphen/>
        <w:t>ле является обучение детей чтению, счету, письму. Отсюда стремление как можно раньше дать в руки ребенку ручку. Ошибочно считая эти умения пока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softHyphen/>
        <w:t>зателем высокого уровня готовности к школе, ро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softHyphen/>
        <w:t>дители оставляют без должного внимания другие стороны развития.</w:t>
      </w:r>
    </w:p>
    <w:p w:rsidR="00330180" w:rsidRPr="00330180" w:rsidRDefault="00330180" w:rsidP="00330180">
      <w:pPr>
        <w:pStyle w:val="4"/>
        <w:shd w:val="clear" w:color="auto" w:fill="auto"/>
        <w:spacing w:line="240" w:lineRule="auto"/>
        <w:ind w:left="20" w:firstLine="280"/>
        <w:rPr>
          <w:rFonts w:ascii="Times New Roman" w:hAnsi="Times New Roman" w:cs="Times New Roman"/>
          <w:sz w:val="32"/>
          <w:szCs w:val="32"/>
        </w:rPr>
      </w:pPr>
      <w:r w:rsidRPr="00330180">
        <w:rPr>
          <w:rFonts w:ascii="Times New Roman" w:hAnsi="Times New Roman" w:cs="Times New Roman"/>
          <w:color w:val="000000"/>
          <w:sz w:val="32"/>
          <w:szCs w:val="32"/>
        </w:rPr>
        <w:t>Между тем наиболее важным в дошкольном воз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softHyphen/>
        <w:t>расте является формирование графических навыков как основной части работы по подготовке руки ре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softHyphen/>
        <w:t>бенка к письму.</w:t>
      </w:r>
    </w:p>
    <w:p w:rsidR="00330180" w:rsidRPr="00330180" w:rsidRDefault="00330180" w:rsidP="00330180">
      <w:pPr>
        <w:spacing w:after="0" w:line="240" w:lineRule="auto"/>
        <w:ind w:firstLine="708"/>
        <w:jc w:val="both"/>
        <w:rPr>
          <w:rStyle w:val="1"/>
          <w:rFonts w:ascii="Times New Roman" w:hAnsi="Times New Roman" w:cs="Times New Roman"/>
          <w:sz w:val="32"/>
          <w:szCs w:val="32"/>
        </w:rPr>
      </w:pPr>
      <w:proofErr w:type="gramStart"/>
      <w:r w:rsidRPr="00330180">
        <w:rPr>
          <w:rFonts w:ascii="Times New Roman" w:hAnsi="Times New Roman" w:cs="Times New Roman"/>
          <w:b/>
          <w:color w:val="000000"/>
          <w:sz w:val="32"/>
          <w:szCs w:val="32"/>
        </w:rPr>
        <w:t>Под графическими навыками подразумеваются владение карандашом, умение рисовать, штрихо</w:t>
      </w:r>
      <w:r w:rsidRPr="00330180">
        <w:rPr>
          <w:rFonts w:ascii="Times New Roman" w:hAnsi="Times New Roman" w:cs="Times New Roman"/>
          <w:b/>
          <w:color w:val="000000"/>
          <w:sz w:val="32"/>
          <w:szCs w:val="32"/>
        </w:rPr>
        <w:softHyphen/>
        <w:t xml:space="preserve">вать, обводить, соединять по точкам и т. д. 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Pr="00330180">
        <w:rPr>
          <w:rFonts w:ascii="Times New Roman" w:hAnsi="Times New Roman" w:cs="Times New Roman"/>
          <w:b/>
          <w:color w:val="000000"/>
          <w:sz w:val="32"/>
          <w:szCs w:val="32"/>
        </w:rPr>
        <w:t>Графи</w:t>
      </w:r>
      <w:r w:rsidRPr="00330180">
        <w:rPr>
          <w:rFonts w:ascii="Times New Roman" w:hAnsi="Times New Roman" w:cs="Times New Roman"/>
          <w:b/>
          <w:color w:val="000000"/>
          <w:sz w:val="32"/>
          <w:szCs w:val="32"/>
        </w:rPr>
        <w:softHyphen/>
        <w:t>ческие навыки - одни из ключевых навыков, кото</w:t>
      </w:r>
      <w:r w:rsidRPr="00330180">
        <w:rPr>
          <w:rFonts w:ascii="Times New Roman" w:hAnsi="Times New Roman" w:cs="Times New Roman"/>
          <w:b/>
          <w:color w:val="000000"/>
          <w:sz w:val="32"/>
          <w:szCs w:val="32"/>
        </w:rPr>
        <w:softHyphen/>
        <w:t xml:space="preserve">рые необходимы ребенку при выполнении заданий практически во всех образовательных областях 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t xml:space="preserve">(например, графические задания предлагаются в ходе формирования элементарных математических 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t>представлений: соединение точек по цифрам, рисо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softHyphen/>
        <w:t xml:space="preserve">вание узоров по клеточкам, </w:t>
      </w:r>
      <w:proofErr w:type="spellStart"/>
      <w:r w:rsidRPr="00330180">
        <w:rPr>
          <w:rStyle w:val="1"/>
          <w:rFonts w:ascii="Times New Roman" w:hAnsi="Times New Roman" w:cs="Times New Roman"/>
          <w:sz w:val="32"/>
          <w:szCs w:val="32"/>
        </w:rPr>
        <w:t>дорисовывание</w:t>
      </w:r>
      <w:proofErr w:type="spellEnd"/>
      <w:r w:rsidRPr="00330180">
        <w:rPr>
          <w:rStyle w:val="1"/>
          <w:rFonts w:ascii="Times New Roman" w:hAnsi="Times New Roman" w:cs="Times New Roman"/>
          <w:sz w:val="32"/>
          <w:szCs w:val="32"/>
        </w:rPr>
        <w:t xml:space="preserve"> нужного количества предметов и т. п.).</w:t>
      </w:r>
      <w:proofErr w:type="gramEnd"/>
    </w:p>
    <w:p w:rsidR="00330180" w:rsidRPr="00330180" w:rsidRDefault="00330180" w:rsidP="00330180">
      <w:pPr>
        <w:pStyle w:val="4"/>
        <w:shd w:val="clear" w:color="auto" w:fill="auto"/>
        <w:spacing w:line="240" w:lineRule="auto"/>
        <w:ind w:left="40" w:right="20" w:firstLine="260"/>
        <w:rPr>
          <w:rFonts w:ascii="Times New Roman" w:hAnsi="Times New Roman" w:cs="Times New Roman"/>
          <w:sz w:val="32"/>
          <w:szCs w:val="32"/>
        </w:rPr>
      </w:pPr>
      <w:r w:rsidRPr="00330180">
        <w:rPr>
          <w:rStyle w:val="1"/>
          <w:rFonts w:ascii="Times New Roman" w:hAnsi="Times New Roman" w:cs="Times New Roman"/>
          <w:sz w:val="32"/>
          <w:szCs w:val="32"/>
        </w:rPr>
        <w:t xml:space="preserve">Как показывает опыт, </w:t>
      </w:r>
      <w:r w:rsidRPr="00330180">
        <w:rPr>
          <w:rStyle w:val="1"/>
          <w:rFonts w:ascii="Times New Roman" w:hAnsi="Times New Roman" w:cs="Times New Roman"/>
          <w:b/>
          <w:sz w:val="32"/>
          <w:szCs w:val="32"/>
        </w:rPr>
        <w:t>овладение графическими навыками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t xml:space="preserve">  </w:t>
      </w:r>
      <w:r w:rsidRPr="00330180">
        <w:rPr>
          <w:rStyle w:val="1"/>
          <w:rFonts w:ascii="Times New Roman" w:hAnsi="Times New Roman" w:cs="Times New Roman"/>
          <w:b/>
          <w:sz w:val="32"/>
          <w:szCs w:val="32"/>
        </w:rPr>
        <w:t xml:space="preserve">группе детей происходит </w:t>
      </w:r>
      <w:r w:rsidRPr="00330180">
        <w:rPr>
          <w:rStyle w:val="2"/>
          <w:rFonts w:ascii="Times New Roman" w:hAnsi="Times New Roman" w:cs="Times New Roman"/>
          <w:b/>
          <w:sz w:val="32"/>
          <w:szCs w:val="32"/>
        </w:rPr>
        <w:t>неравномерно</w:t>
      </w:r>
      <w:r w:rsidRPr="00330180">
        <w:rPr>
          <w:rStyle w:val="2"/>
          <w:rFonts w:ascii="Times New Roman" w:hAnsi="Times New Roman" w:cs="Times New Roman"/>
          <w:sz w:val="32"/>
          <w:szCs w:val="32"/>
        </w:rPr>
        <w:t xml:space="preserve">. 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t>Одни дошкольники легко обучаются держать в ру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softHyphen/>
        <w:t>ках карандаш и быстро переходят к выполнению все более сложных заданий. Другие - с трудом справля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softHyphen/>
        <w:t>ются с самыми простыми заданиями. Дети слишком сильно или слишком слабо нажимают на карандаш, их движения неточны, в результате чего линия полу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softHyphen/>
        <w:t>чается дрожащая, угловатая, У них отсутствует чув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softHyphen/>
        <w:t>ство формы и композиции.</w:t>
      </w:r>
    </w:p>
    <w:p w:rsidR="00330180" w:rsidRPr="00330180" w:rsidRDefault="00330180" w:rsidP="00330180">
      <w:pPr>
        <w:pStyle w:val="4"/>
        <w:shd w:val="clear" w:color="auto" w:fill="auto"/>
        <w:spacing w:line="240" w:lineRule="auto"/>
        <w:ind w:left="40" w:right="20" w:firstLine="260"/>
        <w:rPr>
          <w:rFonts w:ascii="Times New Roman" w:hAnsi="Times New Roman" w:cs="Times New Roman"/>
          <w:sz w:val="32"/>
          <w:szCs w:val="32"/>
        </w:rPr>
      </w:pPr>
      <w:r w:rsidRPr="00330180">
        <w:rPr>
          <w:rStyle w:val="1"/>
          <w:rFonts w:ascii="Times New Roman" w:hAnsi="Times New Roman" w:cs="Times New Roman"/>
          <w:sz w:val="32"/>
          <w:szCs w:val="32"/>
        </w:rPr>
        <w:t>И это практически не зависит от возраста. Можно увидеть дошкольников трех и шести лет, которые примерно одинаково владеют карандашом. Это про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softHyphen/>
        <w:t>исходит из-за того, что в основе формирования гра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softHyphen/>
        <w:t>фических навыков лежат сложные, многокомпонент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softHyphen/>
        <w:t>ные нейрофизиологические механизмы. Незрелость одного или нескольких компонентов приводит к трудностям овладения графическими навыками. Детям с такой проблемой нужна специальная по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softHyphen/>
        <w:t xml:space="preserve">мощь в подготовке руки к письму, иначе в школе она станет еще более 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lastRenderedPageBreak/>
        <w:t>очевидной.</w:t>
      </w:r>
    </w:p>
    <w:p w:rsidR="00330180" w:rsidRPr="00330180" w:rsidRDefault="00330180" w:rsidP="00330180">
      <w:pPr>
        <w:pStyle w:val="4"/>
        <w:shd w:val="clear" w:color="auto" w:fill="auto"/>
        <w:spacing w:line="240" w:lineRule="auto"/>
        <w:ind w:left="40" w:right="20" w:firstLine="260"/>
        <w:rPr>
          <w:rFonts w:ascii="Times New Roman" w:hAnsi="Times New Roman" w:cs="Times New Roman"/>
          <w:sz w:val="32"/>
          <w:szCs w:val="32"/>
        </w:rPr>
      </w:pPr>
      <w:r w:rsidRPr="00330180">
        <w:rPr>
          <w:rStyle w:val="1"/>
          <w:rFonts w:ascii="Times New Roman" w:hAnsi="Times New Roman" w:cs="Times New Roman"/>
          <w:sz w:val="32"/>
          <w:szCs w:val="32"/>
        </w:rPr>
        <w:t xml:space="preserve">    Для того чтобы ребенок успешно осва</w:t>
      </w:r>
      <w:r>
        <w:rPr>
          <w:rStyle w:val="1"/>
          <w:rFonts w:ascii="Times New Roman" w:hAnsi="Times New Roman" w:cs="Times New Roman"/>
          <w:sz w:val="32"/>
          <w:szCs w:val="32"/>
        </w:rPr>
        <w:t>ивал рисо</w:t>
      </w:r>
      <w:r>
        <w:rPr>
          <w:rStyle w:val="1"/>
          <w:rFonts w:ascii="Times New Roman" w:hAnsi="Times New Roman" w:cs="Times New Roman"/>
          <w:sz w:val="32"/>
          <w:szCs w:val="32"/>
        </w:rPr>
        <w:softHyphen/>
        <w:t>вание, штриховку и т.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t xml:space="preserve">д., у него </w:t>
      </w:r>
      <w:r w:rsidRPr="00330180">
        <w:rPr>
          <w:rStyle w:val="1"/>
          <w:rFonts w:ascii="Times New Roman" w:hAnsi="Times New Roman" w:cs="Times New Roman"/>
          <w:b/>
          <w:sz w:val="32"/>
          <w:szCs w:val="32"/>
        </w:rPr>
        <w:t>должны быть сфор</w:t>
      </w:r>
      <w:r w:rsidRPr="00330180">
        <w:rPr>
          <w:rStyle w:val="1"/>
          <w:rFonts w:ascii="Times New Roman" w:hAnsi="Times New Roman" w:cs="Times New Roman"/>
          <w:b/>
          <w:sz w:val="32"/>
          <w:szCs w:val="32"/>
        </w:rPr>
        <w:softHyphen/>
        <w:t>мированы предпосылки графической деятельно</w:t>
      </w:r>
      <w:r w:rsidRPr="00330180">
        <w:rPr>
          <w:rStyle w:val="1"/>
          <w:rFonts w:ascii="Times New Roman" w:hAnsi="Times New Roman" w:cs="Times New Roman"/>
          <w:b/>
          <w:sz w:val="32"/>
          <w:szCs w:val="32"/>
        </w:rPr>
        <w:softHyphen/>
        <w:t>сти.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t xml:space="preserve"> Среди таких предпосылок можно выделить </w:t>
      </w:r>
      <w:proofErr w:type="gramStart"/>
      <w:r w:rsidRPr="00330180">
        <w:rPr>
          <w:rStyle w:val="1"/>
          <w:rFonts w:ascii="Times New Roman" w:hAnsi="Times New Roman" w:cs="Times New Roman"/>
          <w:sz w:val="32"/>
          <w:szCs w:val="32"/>
        </w:rPr>
        <w:t>следующие</w:t>
      </w:r>
      <w:proofErr w:type="gramEnd"/>
      <w:r w:rsidRPr="00330180">
        <w:rPr>
          <w:rStyle w:val="1"/>
          <w:rFonts w:ascii="Times New Roman" w:hAnsi="Times New Roman" w:cs="Times New Roman"/>
          <w:sz w:val="32"/>
          <w:szCs w:val="32"/>
        </w:rPr>
        <w:t>:</w:t>
      </w:r>
    </w:p>
    <w:p w:rsidR="00330180" w:rsidRPr="00330180" w:rsidRDefault="00330180" w:rsidP="00330180">
      <w:pPr>
        <w:pStyle w:val="4"/>
        <w:numPr>
          <w:ilvl w:val="0"/>
          <w:numId w:val="4"/>
        </w:numPr>
        <w:shd w:val="clear" w:color="auto" w:fill="auto"/>
        <w:spacing w:line="240" w:lineRule="auto"/>
        <w:ind w:right="20"/>
        <w:rPr>
          <w:rStyle w:val="1"/>
          <w:rFonts w:ascii="Times New Roman" w:hAnsi="Times New Roman" w:cs="Times New Roman"/>
          <w:sz w:val="32"/>
          <w:szCs w:val="32"/>
        </w:rPr>
      </w:pPr>
      <w:r w:rsidRPr="00330180">
        <w:rPr>
          <w:rStyle w:val="1"/>
          <w:rFonts w:ascii="Times New Roman" w:hAnsi="Times New Roman" w:cs="Times New Roman"/>
          <w:sz w:val="32"/>
          <w:szCs w:val="32"/>
        </w:rPr>
        <w:t>развитая мелкая моторика - способность брать мелкие предметы и оперировать с ними, доста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softHyphen/>
        <w:t xml:space="preserve">точная сила, подвижность, точность и </w:t>
      </w:r>
      <w:proofErr w:type="spellStart"/>
      <w:r w:rsidRPr="00330180">
        <w:rPr>
          <w:rStyle w:val="1"/>
          <w:rFonts w:ascii="Times New Roman" w:hAnsi="Times New Roman" w:cs="Times New Roman"/>
          <w:sz w:val="32"/>
          <w:szCs w:val="32"/>
        </w:rPr>
        <w:t>дифференцированность</w:t>
      </w:r>
      <w:proofErr w:type="spellEnd"/>
      <w:r w:rsidRPr="00330180">
        <w:rPr>
          <w:rStyle w:val="1"/>
          <w:rFonts w:ascii="Times New Roman" w:hAnsi="Times New Roman" w:cs="Times New Roman"/>
          <w:sz w:val="32"/>
          <w:szCs w:val="32"/>
        </w:rPr>
        <w:t xml:space="preserve"> движений кисти и пальцев; </w:t>
      </w:r>
    </w:p>
    <w:p w:rsidR="00330180" w:rsidRPr="00330180" w:rsidRDefault="00330180" w:rsidP="00330180">
      <w:pPr>
        <w:pStyle w:val="4"/>
        <w:numPr>
          <w:ilvl w:val="0"/>
          <w:numId w:val="4"/>
        </w:numPr>
        <w:shd w:val="clear" w:color="auto" w:fill="auto"/>
        <w:spacing w:line="240" w:lineRule="auto"/>
        <w:ind w:right="20"/>
        <w:rPr>
          <w:rStyle w:val="1"/>
          <w:rFonts w:ascii="Times New Roman" w:hAnsi="Times New Roman" w:cs="Times New Roman"/>
          <w:sz w:val="32"/>
          <w:szCs w:val="32"/>
        </w:rPr>
      </w:pPr>
      <w:r w:rsidRPr="00330180">
        <w:rPr>
          <w:rStyle w:val="1"/>
          <w:rFonts w:ascii="Times New Roman" w:hAnsi="Times New Roman" w:cs="Times New Roman"/>
          <w:sz w:val="32"/>
          <w:szCs w:val="32"/>
        </w:rPr>
        <w:t>развитая зрительно-моторная координация - способность согласовывать движение руки и взгляда, напр</w:t>
      </w:r>
      <w:r>
        <w:rPr>
          <w:rStyle w:val="1"/>
          <w:rFonts w:ascii="Times New Roman" w:hAnsi="Times New Roman" w:cs="Times New Roman"/>
          <w:sz w:val="32"/>
          <w:szCs w:val="32"/>
        </w:rPr>
        <w:t xml:space="preserve">имер, ловить летящие предметы, 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t xml:space="preserve">дотягиваться </w:t>
      </w:r>
      <w:r>
        <w:rPr>
          <w:rStyle w:val="1"/>
          <w:rFonts w:ascii="Times New Roman" w:hAnsi="Times New Roman" w:cs="Times New Roman"/>
          <w:sz w:val="32"/>
          <w:szCs w:val="32"/>
        </w:rPr>
        <w:t xml:space="preserve">до 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t xml:space="preserve">предметов точным движением, тянуться за движущимся предметом; </w:t>
      </w:r>
    </w:p>
    <w:p w:rsidR="00330180" w:rsidRPr="00330180" w:rsidRDefault="00330180" w:rsidP="00330180">
      <w:pPr>
        <w:pStyle w:val="4"/>
        <w:numPr>
          <w:ilvl w:val="0"/>
          <w:numId w:val="4"/>
        </w:numPr>
        <w:shd w:val="clear" w:color="auto" w:fill="auto"/>
        <w:spacing w:line="240" w:lineRule="auto"/>
        <w:ind w:right="20"/>
        <w:rPr>
          <w:rStyle w:val="1"/>
          <w:rFonts w:ascii="Times New Roman" w:hAnsi="Times New Roman" w:cs="Times New Roman"/>
          <w:sz w:val="32"/>
          <w:szCs w:val="32"/>
        </w:rPr>
      </w:pPr>
      <w:r w:rsidRPr="00330180">
        <w:rPr>
          <w:rStyle w:val="1"/>
          <w:rFonts w:ascii="Times New Roman" w:hAnsi="Times New Roman" w:cs="Times New Roman"/>
          <w:sz w:val="32"/>
          <w:szCs w:val="32"/>
        </w:rPr>
        <w:t>сформированное чувство ритма - ритмичное движение под музыку, счет, способность подра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softHyphen/>
        <w:t>жать чужому ритму и поддерживать свой соб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softHyphen/>
        <w:t>ственный ритм;</w:t>
      </w:r>
    </w:p>
    <w:p w:rsidR="00330180" w:rsidRPr="00330180" w:rsidRDefault="00330180" w:rsidP="00330180">
      <w:pPr>
        <w:pStyle w:val="4"/>
        <w:numPr>
          <w:ilvl w:val="0"/>
          <w:numId w:val="4"/>
        </w:numPr>
        <w:shd w:val="clear" w:color="auto" w:fill="auto"/>
        <w:spacing w:line="240" w:lineRule="auto"/>
        <w:ind w:right="20"/>
        <w:rPr>
          <w:rStyle w:val="1"/>
          <w:rFonts w:ascii="Times New Roman" w:hAnsi="Times New Roman" w:cs="Times New Roman"/>
          <w:sz w:val="32"/>
          <w:szCs w:val="32"/>
        </w:rPr>
      </w:pPr>
      <w:r w:rsidRPr="00330180">
        <w:rPr>
          <w:rStyle w:val="1"/>
          <w:rFonts w:ascii="Times New Roman" w:hAnsi="Times New Roman" w:cs="Times New Roman"/>
          <w:sz w:val="32"/>
          <w:szCs w:val="32"/>
        </w:rPr>
        <w:t>общая моторная зрелость - необходима для фор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softHyphen/>
        <w:t>мирования усидчивости, способности поддержи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softHyphen/>
        <w:t xml:space="preserve">вать статичную позу; </w:t>
      </w:r>
    </w:p>
    <w:p w:rsidR="00330180" w:rsidRPr="00330180" w:rsidRDefault="00330180" w:rsidP="00330180">
      <w:pPr>
        <w:pStyle w:val="4"/>
        <w:numPr>
          <w:ilvl w:val="0"/>
          <w:numId w:val="4"/>
        </w:numPr>
        <w:shd w:val="clear" w:color="auto" w:fill="auto"/>
        <w:spacing w:line="240" w:lineRule="auto"/>
        <w:ind w:right="20"/>
        <w:rPr>
          <w:rStyle w:val="1"/>
          <w:rFonts w:ascii="Times New Roman" w:hAnsi="Times New Roman" w:cs="Times New Roman"/>
          <w:sz w:val="32"/>
          <w:szCs w:val="32"/>
        </w:rPr>
      </w:pPr>
      <w:r w:rsidRPr="00330180">
        <w:rPr>
          <w:rStyle w:val="1"/>
          <w:rFonts w:ascii="Times New Roman" w:hAnsi="Times New Roman" w:cs="Times New Roman"/>
          <w:sz w:val="32"/>
          <w:szCs w:val="32"/>
        </w:rPr>
        <w:t xml:space="preserve">развитые зрительное восприятие и, зрительное внимание - умение воспринимать изображение в целом, зрительно анализировать изображение, выделяя значимые детали, распределять и переключать внимание; </w:t>
      </w:r>
    </w:p>
    <w:p w:rsidR="00330180" w:rsidRPr="00330180" w:rsidRDefault="00330180" w:rsidP="00330180">
      <w:pPr>
        <w:pStyle w:val="4"/>
        <w:numPr>
          <w:ilvl w:val="0"/>
          <w:numId w:val="4"/>
        </w:numPr>
        <w:shd w:val="clear" w:color="auto" w:fill="auto"/>
        <w:spacing w:line="240" w:lineRule="auto"/>
        <w:ind w:right="20"/>
        <w:rPr>
          <w:rStyle w:val="1"/>
          <w:rFonts w:ascii="Times New Roman" w:hAnsi="Times New Roman" w:cs="Times New Roman"/>
          <w:sz w:val="32"/>
          <w:szCs w:val="32"/>
        </w:rPr>
      </w:pPr>
      <w:r w:rsidRPr="00330180">
        <w:rPr>
          <w:rStyle w:val="Corbel95pt1pt"/>
          <w:rFonts w:ascii="Times New Roman" w:hAnsi="Times New Roman" w:cs="Times New Roman"/>
          <w:sz w:val="32"/>
          <w:szCs w:val="32"/>
          <w:lang w:val="ru-RU"/>
        </w:rPr>
        <w:t>с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t>формированные зрительно-пространственные представления - чувство композиции, форм, умение располагать рисунок на листе, отражать пространственное расположение, ориентацию и взаимосвязь отдельных его элементов, а также их размер и пропорции.</w:t>
      </w:r>
    </w:p>
    <w:p w:rsidR="00330180" w:rsidRPr="00330180" w:rsidRDefault="002319E1" w:rsidP="002319E1">
      <w:pPr>
        <w:pStyle w:val="4"/>
        <w:shd w:val="clear" w:color="auto" w:fill="auto"/>
        <w:spacing w:line="240" w:lineRule="auto"/>
        <w:ind w:left="840" w:right="20" w:firstLine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686050" cy="2267988"/>
            <wp:effectExtent l="0" t="0" r="0" b="0"/>
            <wp:docPr id="5" name="Рисунок 5" descr="http://semeynaya-kuchka.ru/wp-content/uploads/2019/08/kartinki-deti-igrayut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emeynaya-kuchka.ru/wp-content/uploads/2019/08/kartinki-deti-igrayut-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267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180" w:rsidRPr="00330180" w:rsidRDefault="00330180" w:rsidP="00330180">
      <w:pPr>
        <w:pStyle w:val="4"/>
        <w:shd w:val="clear" w:color="auto" w:fill="auto"/>
        <w:spacing w:line="240" w:lineRule="auto"/>
        <w:ind w:left="20" w:right="20" w:firstLine="280"/>
        <w:rPr>
          <w:rFonts w:ascii="Times New Roman" w:hAnsi="Times New Roman" w:cs="Times New Roman"/>
          <w:sz w:val="32"/>
          <w:szCs w:val="32"/>
        </w:rPr>
      </w:pPr>
      <w:r w:rsidRPr="00330180">
        <w:rPr>
          <w:rStyle w:val="1"/>
          <w:rFonts w:ascii="Times New Roman" w:hAnsi="Times New Roman" w:cs="Times New Roman"/>
          <w:sz w:val="32"/>
          <w:szCs w:val="32"/>
        </w:rPr>
        <w:t>Значительная часть предпосылок графической деятельности формируется во время занятий физ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softHyphen/>
        <w:t xml:space="preserve">культурой, на музыкальных занятиях, а также в ходе подвижных игр и повседневной двигательной активности детей. Способности, связанные со зрительным восприятием 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lastRenderedPageBreak/>
        <w:t>и вниманием, а также пространствен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softHyphen/>
        <w:t>ные представления складываются в процессе пред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softHyphen/>
        <w:t xml:space="preserve">метной деятельности, конструирования, собирания </w:t>
      </w:r>
      <w:proofErr w:type="spellStart"/>
      <w:r w:rsidRPr="00330180">
        <w:rPr>
          <w:rStyle w:val="1"/>
          <w:rFonts w:ascii="Times New Roman" w:hAnsi="Times New Roman" w:cs="Times New Roman"/>
          <w:sz w:val="32"/>
          <w:szCs w:val="32"/>
        </w:rPr>
        <w:t>пазлов</w:t>
      </w:r>
      <w:proofErr w:type="spellEnd"/>
      <w:r w:rsidRPr="00330180">
        <w:rPr>
          <w:rStyle w:val="1"/>
          <w:rFonts w:ascii="Times New Roman" w:hAnsi="Times New Roman" w:cs="Times New Roman"/>
          <w:sz w:val="32"/>
          <w:szCs w:val="32"/>
        </w:rPr>
        <w:t xml:space="preserve"> и разрезных картинок, работы с мозаикой геом</w:t>
      </w:r>
      <w:r w:rsidR="002319E1">
        <w:rPr>
          <w:rStyle w:val="1"/>
          <w:rFonts w:ascii="Times New Roman" w:hAnsi="Times New Roman" w:cs="Times New Roman"/>
          <w:sz w:val="32"/>
          <w:szCs w:val="32"/>
        </w:rPr>
        <w:t>етрическим материалом, а также в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t xml:space="preserve"> ходе самой графической деятельности.</w:t>
      </w:r>
    </w:p>
    <w:p w:rsidR="00330180" w:rsidRPr="00330180" w:rsidRDefault="00330180" w:rsidP="00330180">
      <w:pPr>
        <w:pStyle w:val="4"/>
        <w:shd w:val="clear" w:color="auto" w:fill="auto"/>
        <w:tabs>
          <w:tab w:val="left" w:pos="456"/>
          <w:tab w:val="left" w:pos="456"/>
        </w:tabs>
        <w:spacing w:line="240" w:lineRule="auto"/>
        <w:ind w:left="20" w:right="20" w:firstLine="280"/>
        <w:rPr>
          <w:rFonts w:ascii="Times New Roman" w:hAnsi="Times New Roman" w:cs="Times New Roman"/>
          <w:sz w:val="32"/>
          <w:szCs w:val="32"/>
        </w:rPr>
      </w:pPr>
      <w:r w:rsidRPr="00330180">
        <w:rPr>
          <w:rStyle w:val="1"/>
          <w:rFonts w:ascii="Times New Roman" w:hAnsi="Times New Roman" w:cs="Times New Roman"/>
          <w:sz w:val="32"/>
          <w:szCs w:val="32"/>
        </w:rPr>
        <w:t xml:space="preserve">     Организуя  работу по развитию графических на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softHyphen/>
        <w:t xml:space="preserve">выков, </w:t>
      </w:r>
      <w:r w:rsidRPr="00330180">
        <w:rPr>
          <w:rStyle w:val="1"/>
          <w:rFonts w:ascii="Times New Roman" w:hAnsi="Times New Roman" w:cs="Times New Roman"/>
          <w:b/>
          <w:sz w:val="32"/>
          <w:szCs w:val="32"/>
        </w:rPr>
        <w:t>важно следовать принципу «</w:t>
      </w:r>
      <w:r w:rsidRPr="00330180">
        <w:rPr>
          <w:rStyle w:val="1"/>
          <w:rFonts w:ascii="Times New Roman" w:hAnsi="Times New Roman" w:cs="Times New Roman"/>
          <w:b/>
          <w:sz w:val="32"/>
          <w:szCs w:val="32"/>
        </w:rPr>
        <w:t xml:space="preserve">от </w:t>
      </w:r>
      <w:proofErr w:type="gramStart"/>
      <w:r w:rsidRPr="00330180">
        <w:rPr>
          <w:rStyle w:val="1"/>
          <w:rFonts w:ascii="Times New Roman" w:hAnsi="Times New Roman" w:cs="Times New Roman"/>
          <w:b/>
          <w:sz w:val="32"/>
          <w:szCs w:val="32"/>
        </w:rPr>
        <w:t>простого</w:t>
      </w:r>
      <w:proofErr w:type="gramEnd"/>
      <w:r w:rsidRPr="00330180">
        <w:rPr>
          <w:rStyle w:val="1"/>
          <w:rFonts w:ascii="Times New Roman" w:hAnsi="Times New Roman" w:cs="Times New Roman"/>
          <w:b/>
          <w:sz w:val="32"/>
          <w:szCs w:val="32"/>
        </w:rPr>
        <w:t xml:space="preserve"> к сложному»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t>. Для этого необходимо определить на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softHyphen/>
        <w:t>чальный уровень владения ребенком карандашом, а также выявить у него умение выполнять разные виды графических заданий. С учетом полученных данных педагог может постепенно предлагать вос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softHyphen/>
        <w:t>питаннику более  сложные задания, с поэтапной от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softHyphen/>
        <w:t>работкой каждого вида графических заданий.</w:t>
      </w:r>
    </w:p>
    <w:p w:rsidR="00330180" w:rsidRDefault="00330180" w:rsidP="00330180">
      <w:pPr>
        <w:pStyle w:val="4"/>
        <w:shd w:val="clear" w:color="auto" w:fill="auto"/>
        <w:spacing w:line="240" w:lineRule="auto"/>
        <w:ind w:left="20" w:right="20" w:firstLine="280"/>
        <w:rPr>
          <w:rStyle w:val="1"/>
          <w:rFonts w:ascii="Times New Roman" w:hAnsi="Times New Roman" w:cs="Times New Roman"/>
          <w:sz w:val="32"/>
          <w:szCs w:val="32"/>
        </w:rPr>
      </w:pPr>
      <w:r w:rsidRPr="00330180">
        <w:rPr>
          <w:rStyle w:val="1"/>
          <w:rFonts w:ascii="Times New Roman" w:hAnsi="Times New Roman" w:cs="Times New Roman"/>
          <w:sz w:val="32"/>
          <w:szCs w:val="32"/>
        </w:rPr>
        <w:t>При этом важно помнить, что пропуски этапов могут сделать всю дальнейшую работу малоэффек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softHyphen/>
        <w:t>тивной. Например, почти бесполезно учить ребен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softHyphen/>
        <w:t>ка аккуратно закрашивать рисунок или выполнять штриховку в контуре, если он до этого не научил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softHyphen/>
        <w:t xml:space="preserve">ся обращать внимания на контуры, </w:t>
      </w:r>
      <w:r w:rsidRPr="00330180">
        <w:rPr>
          <w:rStyle w:val="Corbel95pt1pt"/>
          <w:rFonts w:ascii="Times New Roman" w:hAnsi="Times New Roman" w:cs="Times New Roman"/>
          <w:i w:val="0"/>
          <w:sz w:val="32"/>
          <w:szCs w:val="32"/>
          <w:lang w:val="ru-RU"/>
        </w:rPr>
        <w:t>не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t xml:space="preserve"> может обве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softHyphen/>
        <w:t>сти контур нарисованного предмета пальцем или карандашом.</w:t>
      </w:r>
    </w:p>
    <w:p w:rsidR="002319E1" w:rsidRPr="00330180" w:rsidRDefault="002319E1" w:rsidP="002319E1">
      <w:pPr>
        <w:pStyle w:val="4"/>
        <w:shd w:val="clear" w:color="auto" w:fill="auto"/>
        <w:spacing w:line="240" w:lineRule="auto"/>
        <w:ind w:left="20" w:right="20" w:firstLine="28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038475" cy="3038475"/>
            <wp:effectExtent l="0" t="0" r="9525" b="9525"/>
            <wp:docPr id="7" name="Рисунок 7" descr="картинка дети наблюдают за природ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а дети наблюдают за природой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180" w:rsidRPr="00330180" w:rsidRDefault="00330180" w:rsidP="00330180">
      <w:pPr>
        <w:pStyle w:val="4"/>
        <w:shd w:val="clear" w:color="auto" w:fill="auto"/>
        <w:tabs>
          <w:tab w:val="right" w:pos="4524"/>
        </w:tabs>
        <w:spacing w:line="240" w:lineRule="auto"/>
        <w:ind w:left="20" w:right="20" w:firstLine="280"/>
        <w:rPr>
          <w:rFonts w:ascii="Times New Roman" w:hAnsi="Times New Roman" w:cs="Times New Roman"/>
          <w:sz w:val="32"/>
          <w:szCs w:val="32"/>
        </w:rPr>
      </w:pPr>
      <w:r w:rsidRPr="00330180">
        <w:rPr>
          <w:rStyle w:val="1"/>
          <w:rFonts w:ascii="Times New Roman" w:hAnsi="Times New Roman" w:cs="Times New Roman"/>
          <w:sz w:val="32"/>
          <w:szCs w:val="32"/>
        </w:rPr>
        <w:t>Также в</w:t>
      </w:r>
      <w:r w:rsidRPr="00330180">
        <w:rPr>
          <w:rStyle w:val="ArialUnicodeMS65pt"/>
          <w:rFonts w:ascii="Times New Roman" w:hAnsi="Times New Roman" w:cs="Times New Roman"/>
          <w:sz w:val="32"/>
          <w:szCs w:val="32"/>
        </w:rPr>
        <w:t>ажным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t xml:space="preserve"> является </w:t>
      </w:r>
      <w:r w:rsidRPr="00330180">
        <w:rPr>
          <w:rStyle w:val="1"/>
          <w:rFonts w:ascii="Times New Roman" w:hAnsi="Times New Roman" w:cs="Times New Roman"/>
          <w:b/>
          <w:sz w:val="32"/>
          <w:szCs w:val="32"/>
        </w:rPr>
        <w:t>работа с крупными изображениями, отработка каждого нового навыка словно «под лупой».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t xml:space="preserve"> Точно так же, как ребенок учится нанизывать сначала коль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softHyphen/>
        <w:t>ца пирамидки, потом крупные бусины, а потом уже мелкие бусины и бисер, каждый моторный навык ос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softHyphen/>
        <w:t>ваивается легче, если сначала ему предлагают вы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softHyphen/>
        <w:t>полнить требуемое действие «в увеличенном виде».</w:t>
      </w:r>
    </w:p>
    <w:p w:rsidR="00330180" w:rsidRPr="00330180" w:rsidRDefault="00330180" w:rsidP="00330180">
      <w:pPr>
        <w:pStyle w:val="4"/>
        <w:shd w:val="clear" w:color="auto" w:fill="auto"/>
        <w:spacing w:line="240" w:lineRule="auto"/>
        <w:ind w:left="20" w:right="20" w:firstLine="280"/>
        <w:rPr>
          <w:rFonts w:ascii="Times New Roman" w:hAnsi="Times New Roman" w:cs="Times New Roman"/>
          <w:sz w:val="32"/>
          <w:szCs w:val="32"/>
        </w:rPr>
      </w:pPr>
      <w:r w:rsidRPr="00330180">
        <w:rPr>
          <w:rStyle w:val="1"/>
          <w:rFonts w:ascii="Times New Roman" w:hAnsi="Times New Roman" w:cs="Times New Roman"/>
          <w:sz w:val="32"/>
          <w:szCs w:val="32"/>
        </w:rPr>
        <w:t>В этом случае дошкольник хорошо видит и по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softHyphen/>
        <w:t>нимает, что нужно сделать, ем</w:t>
      </w:r>
      <w:r w:rsidRPr="00330180">
        <w:rPr>
          <w:rStyle w:val="3"/>
          <w:rFonts w:ascii="Times New Roman" w:hAnsi="Times New Roman" w:cs="Times New Roman"/>
          <w:sz w:val="32"/>
          <w:szCs w:val="32"/>
          <w:u w:val="none"/>
        </w:rPr>
        <w:t>у легче скоордин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t>иров</w:t>
      </w:r>
      <w:r w:rsidRPr="00330180">
        <w:rPr>
          <w:rStyle w:val="4MalgunGothic85pt"/>
          <w:rFonts w:ascii="Times New Roman" w:hAnsi="Times New Roman" w:cs="Times New Roman"/>
          <w:sz w:val="32"/>
          <w:szCs w:val="32"/>
        </w:rPr>
        <w:t xml:space="preserve">ать свою </w:t>
      </w:r>
      <w:r w:rsidRPr="00330180">
        <w:rPr>
          <w:rStyle w:val="40"/>
          <w:rFonts w:ascii="Times New Roman" w:hAnsi="Times New Roman" w:cs="Times New Roman"/>
          <w:sz w:val="32"/>
          <w:szCs w:val="32"/>
        </w:rPr>
        <w:t xml:space="preserve"> 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t xml:space="preserve"> руку </w:t>
      </w:r>
      <w:r w:rsidRPr="00330180">
        <w:rPr>
          <w:rStyle w:val="4MalgunGothic85pt"/>
          <w:rFonts w:ascii="Times New Roman" w:hAnsi="Times New Roman" w:cs="Times New Roman"/>
          <w:sz w:val="32"/>
          <w:szCs w:val="32"/>
        </w:rPr>
        <w:t xml:space="preserve">на крупном 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t xml:space="preserve">изображении, </w:t>
      </w:r>
      <w:r w:rsidRPr="00330180">
        <w:rPr>
          <w:rStyle w:val="4MalgunGothic85pt"/>
          <w:rFonts w:ascii="Times New Roman" w:hAnsi="Times New Roman" w:cs="Times New Roman"/>
          <w:sz w:val="32"/>
          <w:szCs w:val="32"/>
        </w:rPr>
        <w:t>в резуль</w:t>
      </w:r>
      <w:r w:rsidRPr="00330180">
        <w:rPr>
          <w:rStyle w:val="4MalgunGothic85pt"/>
          <w:rFonts w:ascii="Times New Roman" w:hAnsi="Times New Roman" w:cs="Times New Roman"/>
          <w:sz w:val="32"/>
          <w:szCs w:val="32"/>
        </w:rPr>
        <w:softHyphen/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t xml:space="preserve">тате </w:t>
      </w:r>
      <w:r w:rsidRPr="00330180">
        <w:rPr>
          <w:rStyle w:val="4MalgunGothic85pt"/>
          <w:rFonts w:ascii="Times New Roman" w:hAnsi="Times New Roman" w:cs="Times New Roman"/>
          <w:sz w:val="32"/>
          <w:szCs w:val="32"/>
        </w:rPr>
        <w:t xml:space="preserve">он 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t xml:space="preserve">более </w:t>
      </w:r>
      <w:r w:rsidRPr="00330180">
        <w:rPr>
          <w:rStyle w:val="4MalgunGothic85pt"/>
          <w:rFonts w:ascii="Times New Roman" w:hAnsi="Times New Roman" w:cs="Times New Roman"/>
          <w:sz w:val="32"/>
          <w:szCs w:val="32"/>
        </w:rPr>
        <w:t xml:space="preserve">качественно и осознанно </w:t>
      </w:r>
      <w:r w:rsidRPr="00330180">
        <w:rPr>
          <w:rStyle w:val="4MalgunGothic85pt"/>
          <w:rFonts w:ascii="Times New Roman" w:hAnsi="Times New Roman" w:cs="Times New Roman"/>
          <w:sz w:val="32"/>
          <w:szCs w:val="32"/>
        </w:rPr>
        <w:lastRenderedPageBreak/>
        <w:t xml:space="preserve">выполняет 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t xml:space="preserve">задание. </w:t>
      </w:r>
      <w:r w:rsidRPr="00330180">
        <w:rPr>
          <w:rStyle w:val="4MalgunGothic85pt"/>
          <w:rFonts w:ascii="Times New Roman" w:hAnsi="Times New Roman" w:cs="Times New Roman"/>
          <w:sz w:val="32"/>
          <w:szCs w:val="32"/>
        </w:rPr>
        <w:t xml:space="preserve">У него  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t xml:space="preserve">формируется </w:t>
      </w:r>
      <w:r w:rsidRPr="00330180">
        <w:rPr>
          <w:rStyle w:val="4MalgunGothic85pt"/>
          <w:rFonts w:ascii="Times New Roman" w:hAnsi="Times New Roman" w:cs="Times New Roman"/>
          <w:sz w:val="32"/>
          <w:szCs w:val="32"/>
        </w:rPr>
        <w:t xml:space="preserve">правильное 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t xml:space="preserve">движение руки </w:t>
      </w:r>
      <w:r w:rsidRPr="00330180">
        <w:rPr>
          <w:rStyle w:val="4MalgunGothic85pt"/>
          <w:rFonts w:ascii="Times New Roman" w:hAnsi="Times New Roman" w:cs="Times New Roman"/>
          <w:sz w:val="32"/>
          <w:szCs w:val="32"/>
        </w:rPr>
        <w:t xml:space="preserve">и моторная 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t xml:space="preserve">память, на которую </w:t>
      </w:r>
      <w:r w:rsidRPr="00330180">
        <w:rPr>
          <w:rStyle w:val="4MalgunGothic85pt"/>
          <w:rFonts w:ascii="Times New Roman" w:hAnsi="Times New Roman" w:cs="Times New Roman"/>
          <w:sz w:val="32"/>
          <w:szCs w:val="32"/>
        </w:rPr>
        <w:t>он см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t xml:space="preserve">ожет </w:t>
      </w:r>
      <w:r w:rsidRPr="00330180">
        <w:rPr>
          <w:rStyle w:val="4MalgunGothic85pt"/>
          <w:rFonts w:ascii="Times New Roman" w:hAnsi="Times New Roman" w:cs="Times New Roman"/>
          <w:sz w:val="32"/>
          <w:szCs w:val="32"/>
        </w:rPr>
        <w:t>опи</w:t>
      </w:r>
      <w:r w:rsidRPr="00330180">
        <w:rPr>
          <w:rStyle w:val="4MalgunGothic85pt"/>
          <w:rFonts w:ascii="Times New Roman" w:hAnsi="Times New Roman" w:cs="Times New Roman"/>
          <w:sz w:val="32"/>
          <w:szCs w:val="32"/>
        </w:rPr>
        <w:softHyphen/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t xml:space="preserve">раться </w:t>
      </w:r>
      <w:r w:rsidRPr="00330180">
        <w:rPr>
          <w:rStyle w:val="4MalgunGothic85pt"/>
          <w:rFonts w:ascii="Times New Roman" w:hAnsi="Times New Roman" w:cs="Times New Roman"/>
          <w:sz w:val="32"/>
          <w:szCs w:val="32"/>
        </w:rPr>
        <w:t xml:space="preserve">в дальнейшем, 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t>когда задания с</w:t>
      </w:r>
      <w:r w:rsidRPr="00330180">
        <w:rPr>
          <w:rStyle w:val="4MalgunGothic85pt"/>
          <w:rFonts w:ascii="Times New Roman" w:hAnsi="Times New Roman" w:cs="Times New Roman"/>
          <w:sz w:val="32"/>
          <w:szCs w:val="32"/>
        </w:rPr>
        <w:t>та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t>нут более сложными (бо</w:t>
      </w:r>
      <w:r w:rsidRPr="00330180">
        <w:rPr>
          <w:rStyle w:val="4MalgunGothic85pt"/>
          <w:rFonts w:ascii="Times New Roman" w:hAnsi="Times New Roman" w:cs="Times New Roman"/>
          <w:sz w:val="32"/>
          <w:szCs w:val="32"/>
        </w:rPr>
        <w:t xml:space="preserve">лее 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t xml:space="preserve">мелкое изображение, </w:t>
      </w:r>
      <w:r w:rsidRPr="00330180">
        <w:rPr>
          <w:rStyle w:val="4MalgunGothic85pt"/>
          <w:rFonts w:ascii="Times New Roman" w:hAnsi="Times New Roman" w:cs="Times New Roman"/>
          <w:sz w:val="32"/>
          <w:szCs w:val="32"/>
        </w:rPr>
        <w:t xml:space="preserve">больше 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t>де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softHyphen/>
        <w:t xml:space="preserve">талей, </w:t>
      </w:r>
      <w:r w:rsidRPr="00330180">
        <w:rPr>
          <w:rStyle w:val="4MalgunGothic85pt"/>
          <w:rFonts w:ascii="Times New Roman" w:hAnsi="Times New Roman" w:cs="Times New Roman"/>
          <w:sz w:val="32"/>
          <w:szCs w:val="32"/>
        </w:rPr>
        <w:t>условий).</w:t>
      </w:r>
    </w:p>
    <w:p w:rsidR="00330180" w:rsidRPr="00330180" w:rsidRDefault="00330180" w:rsidP="00330180">
      <w:pPr>
        <w:pStyle w:val="4"/>
        <w:shd w:val="clear" w:color="auto" w:fill="auto"/>
        <w:spacing w:line="240" w:lineRule="auto"/>
        <w:ind w:left="20" w:right="20" w:firstLine="280"/>
        <w:rPr>
          <w:rFonts w:ascii="Times New Roman" w:hAnsi="Times New Roman" w:cs="Times New Roman"/>
          <w:sz w:val="32"/>
          <w:szCs w:val="32"/>
        </w:rPr>
      </w:pPr>
      <w:r w:rsidRPr="00330180">
        <w:rPr>
          <w:rFonts w:ascii="Times New Roman" w:hAnsi="Times New Roman" w:cs="Times New Roman"/>
          <w:color w:val="000000"/>
          <w:sz w:val="32"/>
          <w:szCs w:val="32"/>
        </w:rPr>
        <w:t xml:space="preserve">Такой способ подачи материала поможет </w:t>
      </w:r>
      <w:r w:rsidRPr="00330180">
        <w:rPr>
          <w:rFonts w:ascii="Times New Roman" w:hAnsi="Times New Roman" w:cs="Times New Roman"/>
          <w:b/>
          <w:color w:val="000000"/>
          <w:sz w:val="32"/>
          <w:szCs w:val="32"/>
        </w:rPr>
        <w:t>пред</w:t>
      </w:r>
      <w:r w:rsidRPr="00330180">
        <w:rPr>
          <w:rFonts w:ascii="Times New Roman" w:hAnsi="Times New Roman" w:cs="Times New Roman"/>
          <w:b/>
          <w:color w:val="000000"/>
          <w:sz w:val="32"/>
          <w:szCs w:val="32"/>
        </w:rPr>
        <w:softHyphen/>
        <w:t>упредить перенапряжение руки,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t xml:space="preserve"> которое неизбеж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softHyphen/>
        <w:t>но при работе с мелкими изображениями, а также при слишком раннем введении линованной бумаги и бумаги в клеточку во время занятий</w:t>
      </w:r>
    </w:p>
    <w:p w:rsidR="00330180" w:rsidRPr="00330180" w:rsidRDefault="00330180" w:rsidP="00330180">
      <w:pPr>
        <w:pStyle w:val="4"/>
        <w:shd w:val="clear" w:color="auto" w:fill="auto"/>
        <w:spacing w:line="240" w:lineRule="auto"/>
        <w:ind w:left="20" w:right="20" w:firstLine="280"/>
        <w:rPr>
          <w:rFonts w:ascii="Times New Roman" w:hAnsi="Times New Roman" w:cs="Times New Roman"/>
          <w:sz w:val="32"/>
          <w:szCs w:val="32"/>
        </w:rPr>
      </w:pPr>
      <w:r w:rsidRPr="00330180">
        <w:rPr>
          <w:rFonts w:ascii="Times New Roman" w:hAnsi="Times New Roman" w:cs="Times New Roman"/>
          <w:color w:val="000000"/>
          <w:sz w:val="32"/>
          <w:szCs w:val="32"/>
        </w:rPr>
        <w:t>Перенапряжение руки во время рисования и письма имеет ряд негативных последствий как для здоровья ребенка  (часто сопровождается наруше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softHyphen/>
        <w:t>нием ритма дыхания, повышенной утомляемостью, нарушением осанки), так и для подготовки, руки к письму (неправильное распределение мышечного тонуса, мышечные «зажимы», неправильная поза).</w:t>
      </w:r>
    </w:p>
    <w:p w:rsidR="00330180" w:rsidRPr="00330180" w:rsidRDefault="00330180" w:rsidP="00330180">
      <w:pPr>
        <w:pStyle w:val="4"/>
        <w:shd w:val="clear" w:color="auto" w:fill="auto"/>
        <w:spacing w:line="240" w:lineRule="auto"/>
        <w:ind w:left="20" w:right="20" w:firstLine="280"/>
        <w:rPr>
          <w:rFonts w:ascii="Times New Roman" w:hAnsi="Times New Roman" w:cs="Times New Roman"/>
          <w:sz w:val="32"/>
          <w:szCs w:val="32"/>
        </w:rPr>
      </w:pPr>
      <w:r w:rsidRPr="00330180">
        <w:rPr>
          <w:rFonts w:ascii="Times New Roman" w:hAnsi="Times New Roman" w:cs="Times New Roman"/>
          <w:color w:val="000000"/>
          <w:sz w:val="32"/>
          <w:szCs w:val="32"/>
        </w:rPr>
        <w:t>Если в</w:t>
      </w:r>
      <w:r>
        <w:rPr>
          <w:rFonts w:ascii="Times New Roman" w:hAnsi="Times New Roman" w:cs="Times New Roman"/>
          <w:color w:val="000000"/>
          <w:sz w:val="32"/>
          <w:szCs w:val="32"/>
        </w:rPr>
        <w:t>зрослые не учитывают особенно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t>стей ме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softHyphen/>
        <w:t>тодики формирования графических навыков, то вы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softHyphen/>
        <w:t>полнение графических заданий стоит дошкольни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softHyphen/>
        <w:t xml:space="preserve">кам таких титанических усилий, что у них возникает стойкое негативное отношение к рисованию, письму, графической деятельности вообще, а также сознание своей неумелости, </w:t>
      </w:r>
      <w:proofErr w:type="spellStart"/>
      <w:r w:rsidRPr="00330180">
        <w:rPr>
          <w:rFonts w:ascii="Times New Roman" w:hAnsi="Times New Roman" w:cs="Times New Roman"/>
          <w:color w:val="000000"/>
          <w:sz w:val="32"/>
          <w:szCs w:val="32"/>
        </w:rPr>
        <w:t>неуспешности</w:t>
      </w:r>
      <w:proofErr w:type="spellEnd"/>
      <w:r w:rsidRPr="00330180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330180" w:rsidRDefault="002319E1" w:rsidP="002319E1">
      <w:pPr>
        <w:pStyle w:val="4"/>
        <w:shd w:val="clear" w:color="auto" w:fill="auto"/>
        <w:spacing w:line="240" w:lineRule="auto"/>
        <w:ind w:left="20" w:right="20" w:firstLine="280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543175" cy="2797493"/>
            <wp:effectExtent l="0" t="0" r="0" b="3175"/>
            <wp:docPr id="8" name="Рисунок 8" descr="http://semeynaya-kuchka.ru/wp-content/uploads/2019/08/kartinki-pro-detej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semeynaya-kuchka.ru/wp-content/uploads/2019/08/kartinki-pro-detej-2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797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180" w:rsidRPr="00330180" w:rsidRDefault="00330180" w:rsidP="00330180">
      <w:pPr>
        <w:pStyle w:val="4"/>
        <w:shd w:val="clear" w:color="auto" w:fill="auto"/>
        <w:spacing w:line="240" w:lineRule="auto"/>
        <w:ind w:left="20" w:right="20" w:firstLine="280"/>
        <w:rPr>
          <w:rFonts w:ascii="Times New Roman" w:hAnsi="Times New Roman" w:cs="Times New Roman"/>
          <w:sz w:val="32"/>
          <w:szCs w:val="32"/>
        </w:rPr>
      </w:pPr>
      <w:r w:rsidRPr="00330180">
        <w:rPr>
          <w:rFonts w:ascii="Times New Roman" w:hAnsi="Times New Roman" w:cs="Times New Roman"/>
          <w:color w:val="000000"/>
          <w:sz w:val="32"/>
          <w:szCs w:val="32"/>
        </w:rPr>
        <w:t>Существенной задачей при формировании гра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softHyphen/>
        <w:t xml:space="preserve">фических навыков также </w:t>
      </w:r>
      <w:r w:rsidRPr="00330180">
        <w:rPr>
          <w:rFonts w:ascii="Times New Roman" w:hAnsi="Times New Roman" w:cs="Times New Roman"/>
          <w:b/>
          <w:color w:val="000000"/>
          <w:sz w:val="32"/>
          <w:szCs w:val="32"/>
        </w:rPr>
        <w:t>развитие свободных, плавных, ритмичных движений кисти руки ребенка.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t xml:space="preserve"> Для того что бы дошкольник легко справлялся практически с любым графическим заданием, нужно, чтобы он обладал репертуаром «наработан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softHyphen/>
        <w:t xml:space="preserve">ных», автоматизированных движений. А плавность и ритм - это важные условия автоматизации любого движения. Кроме того, письмо само по себе - это серия плавных 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lastRenderedPageBreak/>
        <w:t>ритмичных движений с одновре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softHyphen/>
        <w:t xml:space="preserve">менным продолжением кисти вперед по строке и вверх-вниз </w:t>
      </w:r>
      <w:r w:rsidRPr="00330180">
        <w:rPr>
          <w:rStyle w:val="Corbel95pt0pt"/>
          <w:rFonts w:ascii="Times New Roman" w:hAnsi="Times New Roman" w:cs="Times New Roman"/>
          <w:sz w:val="32"/>
          <w:szCs w:val="32"/>
        </w:rPr>
        <w:t>в п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t>ределах с троки. Поэтому  освоение ребенком плавных, ритмичных линий, узоров, авто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softHyphen/>
        <w:t>матизация движений, способность рисовать одной и другой рукой, с открытыми и закрытыми глазами являются показателями высокой подготовленности к обучению письму.</w:t>
      </w:r>
    </w:p>
    <w:p w:rsidR="00330180" w:rsidRDefault="00330180" w:rsidP="00330180">
      <w:pPr>
        <w:pStyle w:val="4"/>
        <w:shd w:val="clear" w:color="auto" w:fill="auto"/>
        <w:tabs>
          <w:tab w:val="left" w:pos="3680"/>
        </w:tabs>
        <w:spacing w:line="240" w:lineRule="auto"/>
        <w:ind w:left="20" w:firstLine="280"/>
        <w:rPr>
          <w:rFonts w:ascii="Times New Roman" w:hAnsi="Times New Roman" w:cs="Times New Roman"/>
          <w:color w:val="000000"/>
          <w:sz w:val="32"/>
          <w:szCs w:val="32"/>
        </w:rPr>
      </w:pPr>
      <w:r w:rsidRPr="00330180">
        <w:rPr>
          <w:rFonts w:ascii="Times New Roman" w:hAnsi="Times New Roman" w:cs="Times New Roman"/>
          <w:b/>
          <w:color w:val="000000"/>
          <w:sz w:val="32"/>
          <w:szCs w:val="32"/>
        </w:rPr>
        <w:t>Содержание образовательной деятельности по разв</w:t>
      </w:r>
      <w:r w:rsidRPr="00330180">
        <w:rPr>
          <w:rFonts w:ascii="Times New Roman" w:hAnsi="Times New Roman" w:cs="Times New Roman"/>
          <w:b/>
          <w:color w:val="000000"/>
          <w:sz w:val="32"/>
          <w:szCs w:val="32"/>
        </w:rPr>
        <w:t>и</w:t>
      </w:r>
      <w:r w:rsidRPr="00330180">
        <w:rPr>
          <w:rFonts w:ascii="Times New Roman" w:hAnsi="Times New Roman" w:cs="Times New Roman"/>
          <w:b/>
          <w:color w:val="000000"/>
          <w:sz w:val="32"/>
          <w:szCs w:val="32"/>
        </w:rPr>
        <w:t>тию графических навыков зависит от возраста, степени подготовленности, а так же психофизиологических особенностей детей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  <w:r w:rsidRPr="00330180">
        <w:rPr>
          <w:rFonts w:ascii="Times New Roman" w:hAnsi="Times New Roman" w:cs="Times New Roman"/>
          <w:sz w:val="32"/>
          <w:szCs w:val="32"/>
        </w:rPr>
        <w:t xml:space="preserve">В 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t>начале года желатель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softHyphen/>
        <w:t>но провести диагностическое занятие - попросить воспитанников выполнить те задания, которые явля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softHyphen/>
        <w:t>ются целью обучения на данном возрастном этапе. Если ребенок с ними совершенно не справляется, для него следует предусмотреть индивидуализи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softHyphen/>
        <w:t xml:space="preserve">рованную программу, основанную на заданиях для </w:t>
      </w:r>
      <w:proofErr w:type="gramStart"/>
      <w:r w:rsidRPr="00330180">
        <w:rPr>
          <w:rFonts w:ascii="Times New Roman" w:hAnsi="Times New Roman" w:cs="Times New Roman"/>
          <w:color w:val="000000"/>
          <w:sz w:val="32"/>
          <w:szCs w:val="32"/>
        </w:rPr>
        <w:t>более младшего</w:t>
      </w:r>
      <w:proofErr w:type="gramEnd"/>
      <w:r w:rsidRPr="00330180">
        <w:rPr>
          <w:rFonts w:ascii="Times New Roman" w:hAnsi="Times New Roman" w:cs="Times New Roman"/>
          <w:color w:val="000000"/>
          <w:sz w:val="32"/>
          <w:szCs w:val="32"/>
        </w:rPr>
        <w:t xml:space="preserve"> возраста. Если справляется, но не особенно качественно и с помощью взрослого, для него адекватны задачи данного возрастного пери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softHyphen/>
        <w:t>ода. Если справляется с легкостью, такому ребенку необходимы задания повышенной сложности либо задания следующего возрастного этапа.</w:t>
      </w:r>
    </w:p>
    <w:p w:rsidR="002319E1" w:rsidRPr="00330180" w:rsidRDefault="002319E1" w:rsidP="002319E1">
      <w:pPr>
        <w:pStyle w:val="4"/>
        <w:shd w:val="clear" w:color="auto" w:fill="auto"/>
        <w:tabs>
          <w:tab w:val="left" w:pos="3680"/>
        </w:tabs>
        <w:spacing w:line="240" w:lineRule="auto"/>
        <w:ind w:left="20" w:firstLine="280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990850" cy="2990850"/>
            <wp:effectExtent l="0" t="0" r="0" b="0"/>
            <wp:docPr id="6" name="Рисунок 6" descr="http://semeynaya-kuchka.ru/wp-content/uploads/2019/08/kartinki-deti-igrayut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emeynaya-kuchka.ru/wp-content/uploads/2019/08/kartinki-deti-igrayut-1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180" w:rsidRPr="00330180" w:rsidRDefault="00330180" w:rsidP="00330180">
      <w:pPr>
        <w:pStyle w:val="4"/>
        <w:shd w:val="clear" w:color="auto" w:fill="auto"/>
        <w:tabs>
          <w:tab w:val="left" w:pos="3680"/>
        </w:tabs>
        <w:spacing w:line="240" w:lineRule="auto"/>
        <w:ind w:left="20" w:firstLine="280"/>
        <w:rPr>
          <w:rFonts w:ascii="Times New Roman" w:hAnsi="Times New Roman" w:cs="Times New Roman"/>
          <w:sz w:val="32"/>
          <w:szCs w:val="32"/>
        </w:rPr>
      </w:pPr>
      <w:r w:rsidRPr="00330180">
        <w:rPr>
          <w:rFonts w:ascii="Times New Roman" w:hAnsi="Times New Roman" w:cs="Times New Roman"/>
          <w:color w:val="000000"/>
          <w:sz w:val="32"/>
          <w:szCs w:val="32"/>
        </w:rPr>
        <w:t>С целью эффективной организации работы по формированию графических навыков могут ис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softHyphen/>
        <w:t>пользоваться разные формы образовательной дея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softHyphen/>
        <w:t xml:space="preserve">тельности. Но включение графического задания </w:t>
      </w:r>
      <w:proofErr w:type="gramStart"/>
      <w:r w:rsidRPr="00330180">
        <w:rPr>
          <w:rFonts w:ascii="Times New Roman" w:hAnsi="Times New Roman" w:cs="Times New Roman"/>
          <w:color w:val="000000"/>
          <w:sz w:val="32"/>
          <w:szCs w:val="32"/>
        </w:rPr>
        <w:t>не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softHyphen/>
        <w:t>обходимо</w:t>
      </w:r>
      <w:proofErr w:type="gramEnd"/>
      <w:r w:rsidRPr="00330180">
        <w:rPr>
          <w:rFonts w:ascii="Times New Roman" w:hAnsi="Times New Roman" w:cs="Times New Roman"/>
          <w:color w:val="000000"/>
          <w:sz w:val="32"/>
          <w:szCs w:val="32"/>
        </w:rPr>
        <w:t xml:space="preserve"> прежде всего в интересную для ребенка деятельность, Так, наиболее органичным для детей раннего и младшего дошкольного возраста будет вы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softHyphen/>
        <w:t>полнение графического задания в процессе изготов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softHyphen/>
        <w:t xml:space="preserve">ления поделки (например, нарисовать полоски на бумажном фонарике), 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lastRenderedPageBreak/>
        <w:t>а также в контексте сказочной истории, которую рассказывает или разыгрывает пе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softHyphen/>
        <w:t>дагог (например, можно предложить воспитанникам нарисовать следы животных, о которых говорилось в сказке).</w:t>
      </w:r>
    </w:p>
    <w:p w:rsidR="00330180" w:rsidRPr="00330180" w:rsidRDefault="00330180" w:rsidP="00330180">
      <w:pPr>
        <w:pStyle w:val="4"/>
        <w:shd w:val="clear" w:color="auto" w:fill="auto"/>
        <w:spacing w:line="240" w:lineRule="auto"/>
        <w:ind w:left="20" w:right="20" w:firstLine="280"/>
        <w:rPr>
          <w:rFonts w:ascii="Times New Roman" w:hAnsi="Times New Roman" w:cs="Times New Roman"/>
          <w:sz w:val="32"/>
          <w:szCs w:val="32"/>
        </w:rPr>
      </w:pPr>
      <w:r w:rsidRPr="00330180">
        <w:rPr>
          <w:rFonts w:ascii="Times New Roman" w:hAnsi="Times New Roman" w:cs="Times New Roman"/>
          <w:color w:val="000000"/>
          <w:sz w:val="32"/>
          <w:szCs w:val="32"/>
        </w:rPr>
        <w:t>В старшем возрасте используются те же приемы, но в более сложных вариантах, а также включение познавательного контекста (например, учимся рисо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softHyphen/>
        <w:t xml:space="preserve">вать иероглифы, как настоящие китайцы или знаки </w:t>
      </w:r>
      <w:proofErr w:type="spellStart"/>
      <w:r w:rsidRPr="00330180">
        <w:rPr>
          <w:rFonts w:ascii="Times New Roman" w:hAnsi="Times New Roman" w:cs="Times New Roman"/>
          <w:color w:val="000000"/>
          <w:sz w:val="32"/>
          <w:szCs w:val="32"/>
        </w:rPr>
        <w:t>брайлевской</w:t>
      </w:r>
      <w:proofErr w:type="spellEnd"/>
      <w:r w:rsidRPr="00330180">
        <w:rPr>
          <w:rFonts w:ascii="Times New Roman" w:hAnsi="Times New Roman" w:cs="Times New Roman"/>
          <w:color w:val="000000"/>
          <w:sz w:val="32"/>
          <w:szCs w:val="32"/>
        </w:rPr>
        <w:t xml:space="preserve"> азбуки как секретный алфавит).</w:t>
      </w:r>
    </w:p>
    <w:p w:rsidR="00330180" w:rsidRDefault="00330180" w:rsidP="00330180">
      <w:pPr>
        <w:pStyle w:val="4"/>
        <w:shd w:val="clear" w:color="auto" w:fill="auto"/>
        <w:spacing w:line="240" w:lineRule="auto"/>
        <w:ind w:left="20" w:right="20" w:firstLine="280"/>
        <w:rPr>
          <w:rFonts w:ascii="Times New Roman" w:hAnsi="Times New Roman" w:cs="Times New Roman"/>
          <w:color w:val="000000"/>
          <w:sz w:val="32"/>
          <w:szCs w:val="32"/>
        </w:rPr>
      </w:pPr>
      <w:r w:rsidRPr="00330180">
        <w:rPr>
          <w:rFonts w:ascii="Times New Roman" w:hAnsi="Times New Roman" w:cs="Times New Roman"/>
          <w:color w:val="000000"/>
          <w:sz w:val="32"/>
          <w:szCs w:val="32"/>
        </w:rPr>
        <w:t>Работая со старшими детьми, можно переходить к более условным сюжетам, делая акцент на качестве выполнения заданий. При этом не следует совсем от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softHyphen/>
        <w:t>казываться от игрового контекста. Можно также опи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softHyphen/>
        <w:t>раться на интерес дошкольников к письменности и «взрослым» видам работы: «писать письма», «чертить схемы», рисовать планы местности, зашифровывать и расшифровывать послания, во время графическо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softHyphen/>
        <w:t>го диктанта «искать сокровища» и т. д. Количество «заданий ради задания» должно быть сведено к минимуму.</w:t>
      </w:r>
    </w:p>
    <w:p w:rsidR="002319E1" w:rsidRPr="00330180" w:rsidRDefault="002319E1" w:rsidP="002319E1">
      <w:pPr>
        <w:pStyle w:val="4"/>
        <w:shd w:val="clear" w:color="auto" w:fill="auto"/>
        <w:spacing w:line="240" w:lineRule="auto"/>
        <w:ind w:left="20" w:right="20" w:firstLine="28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924175" cy="2631758"/>
            <wp:effectExtent l="0" t="0" r="0" b="0"/>
            <wp:docPr id="9" name="Рисунок 9" descr="картинка дети играют с мамой в ладуш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артинка дети играют с мамой в ладушки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631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180" w:rsidRPr="002319E1" w:rsidRDefault="00330180" w:rsidP="002319E1">
      <w:pPr>
        <w:pStyle w:val="4"/>
        <w:shd w:val="clear" w:color="auto" w:fill="auto"/>
        <w:spacing w:after="180" w:line="240" w:lineRule="auto"/>
        <w:ind w:left="20" w:right="20" w:firstLine="280"/>
        <w:rPr>
          <w:rFonts w:ascii="Times New Roman" w:hAnsi="Times New Roman" w:cs="Times New Roman"/>
          <w:color w:val="000000"/>
          <w:sz w:val="32"/>
          <w:szCs w:val="32"/>
        </w:rPr>
      </w:pPr>
      <w:r w:rsidRPr="00330180">
        <w:rPr>
          <w:rFonts w:ascii="Times New Roman" w:hAnsi="Times New Roman" w:cs="Times New Roman"/>
          <w:color w:val="000000"/>
          <w:sz w:val="32"/>
          <w:szCs w:val="32"/>
        </w:rPr>
        <w:t>Таким образом, в дошкольном возрасте следует уделять особое внимание формированию именно графических навыков, Использование описанных ре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softHyphen/>
        <w:t>комендаций при организации данной работы позво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softHyphen/>
        <w:t>лит детям сделать значительные успехи в овладении навыком письма в школе, даже если изначально уро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softHyphen/>
        <w:t>вень их графических навыков был низким</w:t>
      </w:r>
    </w:p>
    <w:p w:rsidR="00330180" w:rsidRPr="00330180" w:rsidRDefault="00330180" w:rsidP="002319E1">
      <w:pPr>
        <w:pStyle w:val="4"/>
        <w:shd w:val="clear" w:color="auto" w:fill="auto"/>
        <w:spacing w:after="180" w:line="240" w:lineRule="auto"/>
        <w:ind w:left="20" w:right="20" w:firstLine="280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330180">
        <w:rPr>
          <w:rFonts w:ascii="Times New Roman" w:hAnsi="Times New Roman" w:cs="Times New Roman"/>
          <w:b/>
          <w:color w:val="002060"/>
          <w:sz w:val="32"/>
          <w:szCs w:val="32"/>
        </w:rPr>
        <w:t>Уважаемые родители!</w:t>
      </w:r>
    </w:p>
    <w:p w:rsidR="00330180" w:rsidRPr="00330180" w:rsidRDefault="00330180" w:rsidP="002319E1">
      <w:pPr>
        <w:pStyle w:val="4"/>
        <w:shd w:val="clear" w:color="auto" w:fill="auto"/>
        <w:spacing w:line="240" w:lineRule="auto"/>
        <w:ind w:left="20" w:right="20" w:firstLine="280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330180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Приглашаю Вас на индивидуальное занятие именно </w:t>
      </w:r>
      <w:r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                               </w:t>
      </w:r>
      <w:r w:rsidRPr="00330180">
        <w:rPr>
          <w:rFonts w:ascii="Times New Roman" w:hAnsi="Times New Roman" w:cs="Times New Roman"/>
          <w:b/>
          <w:color w:val="002060"/>
          <w:sz w:val="32"/>
          <w:szCs w:val="32"/>
        </w:rPr>
        <w:t>с Вашим ребенком</w:t>
      </w:r>
    </w:p>
    <w:p w:rsidR="00330180" w:rsidRPr="00330180" w:rsidRDefault="00330180" w:rsidP="002319E1">
      <w:pPr>
        <w:pStyle w:val="4"/>
        <w:shd w:val="clear" w:color="auto" w:fill="auto"/>
        <w:spacing w:line="240" w:lineRule="auto"/>
        <w:ind w:left="20" w:right="20" w:firstLine="280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330180">
        <w:rPr>
          <w:rFonts w:ascii="Times New Roman" w:hAnsi="Times New Roman" w:cs="Times New Roman"/>
          <w:b/>
          <w:color w:val="002060"/>
          <w:sz w:val="32"/>
          <w:szCs w:val="32"/>
        </w:rPr>
        <w:t>каждую среду с 16 до 18 часов.</w:t>
      </w:r>
    </w:p>
    <w:p w:rsidR="00330180" w:rsidRPr="00330180" w:rsidRDefault="00330180" w:rsidP="002319E1">
      <w:pPr>
        <w:pStyle w:val="4"/>
        <w:shd w:val="clear" w:color="auto" w:fill="auto"/>
        <w:spacing w:line="240" w:lineRule="auto"/>
        <w:ind w:left="20" w:right="20" w:firstLine="280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330180" w:rsidRPr="00330180" w:rsidRDefault="00330180" w:rsidP="002319E1">
      <w:pPr>
        <w:pStyle w:val="4"/>
        <w:shd w:val="clear" w:color="auto" w:fill="auto"/>
        <w:spacing w:line="240" w:lineRule="auto"/>
        <w:ind w:left="20" w:right="20" w:firstLine="280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330180">
        <w:rPr>
          <w:rFonts w:ascii="Times New Roman" w:hAnsi="Times New Roman" w:cs="Times New Roman"/>
          <w:b/>
          <w:color w:val="002060"/>
          <w:sz w:val="32"/>
          <w:szCs w:val="32"/>
        </w:rPr>
        <w:t>Педагог – психолог Л.Н. Козлова</w:t>
      </w:r>
    </w:p>
    <w:p w:rsidR="00330180" w:rsidRPr="00330180" w:rsidRDefault="00330180" w:rsidP="00330180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EB364E" w:rsidRPr="00330180" w:rsidRDefault="00EB364E" w:rsidP="0033018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bookmarkEnd w:id="0"/>
    <w:p w:rsidR="00EB364E" w:rsidRPr="00330180" w:rsidRDefault="00EB364E" w:rsidP="0033018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EB364E" w:rsidRPr="00330180" w:rsidSect="00EB364E">
      <w:pgSz w:w="11906" w:h="16838"/>
      <w:pgMar w:top="1134" w:right="850" w:bottom="1134" w:left="1134" w:header="708" w:footer="708" w:gutter="0"/>
      <w:pgBorders w:offsetFrom="page">
        <w:top w:val="shadowedSquares" w:sz="16" w:space="24" w:color="auto"/>
        <w:left w:val="shadowedSquares" w:sz="16" w:space="24" w:color="auto"/>
        <w:bottom w:val="shadowedSquares" w:sz="16" w:space="24" w:color="auto"/>
        <w:right w:val="shadowedSquare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87A91"/>
    <w:multiLevelType w:val="hybridMultilevel"/>
    <w:tmpl w:val="C0644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B34E17"/>
    <w:multiLevelType w:val="hybridMultilevel"/>
    <w:tmpl w:val="1CBE0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897ED3"/>
    <w:multiLevelType w:val="hybridMultilevel"/>
    <w:tmpl w:val="9DEAB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AC5E79"/>
    <w:multiLevelType w:val="hybridMultilevel"/>
    <w:tmpl w:val="F1D290FC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3E8"/>
    <w:rsid w:val="00047C48"/>
    <w:rsid w:val="002319E1"/>
    <w:rsid w:val="00330180"/>
    <w:rsid w:val="005B43E8"/>
    <w:rsid w:val="00DE0005"/>
    <w:rsid w:val="00EB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6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7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7C48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4"/>
    <w:rsid w:val="00330180"/>
    <w:rPr>
      <w:rFonts w:ascii="Malgun Gothic" w:eastAsia="Malgun Gothic" w:hAnsi="Malgun Gothic" w:cs="Malgun Gothic"/>
      <w:sz w:val="17"/>
      <w:szCs w:val="17"/>
      <w:shd w:val="clear" w:color="auto" w:fill="FFFFFF"/>
    </w:rPr>
  </w:style>
  <w:style w:type="character" w:customStyle="1" w:styleId="1">
    <w:name w:val="Основной текст1"/>
    <w:basedOn w:val="a6"/>
    <w:rsid w:val="00330180"/>
    <w:rPr>
      <w:rFonts w:ascii="Malgun Gothic" w:eastAsia="Malgun Gothic" w:hAnsi="Malgun Gothic" w:cs="Malgun Gothic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6"/>
    <w:rsid w:val="00330180"/>
    <w:pPr>
      <w:widowControl w:val="0"/>
      <w:shd w:val="clear" w:color="auto" w:fill="FFFFFF"/>
      <w:spacing w:after="0" w:line="241" w:lineRule="exact"/>
      <w:ind w:hanging="260"/>
      <w:jc w:val="both"/>
    </w:pPr>
    <w:rPr>
      <w:rFonts w:ascii="Malgun Gothic" w:eastAsia="Malgun Gothic" w:hAnsi="Malgun Gothic" w:cs="Malgun Gothic"/>
      <w:sz w:val="17"/>
      <w:szCs w:val="17"/>
    </w:rPr>
  </w:style>
  <w:style w:type="character" w:customStyle="1" w:styleId="2">
    <w:name w:val="Основной текст2"/>
    <w:basedOn w:val="a6"/>
    <w:rsid w:val="00330180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Corbel95pt1pt">
    <w:name w:val="Основной текст + Corbel;9;5 pt;Курсив;Интервал 1 pt"/>
    <w:basedOn w:val="a6"/>
    <w:rsid w:val="00330180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20"/>
      <w:w w:val="100"/>
      <w:position w:val="0"/>
      <w:sz w:val="19"/>
      <w:szCs w:val="19"/>
      <w:u w:val="none"/>
      <w:shd w:val="clear" w:color="auto" w:fill="FFFFFF"/>
      <w:lang w:val="en-US"/>
    </w:rPr>
  </w:style>
  <w:style w:type="character" w:customStyle="1" w:styleId="ArialUnicodeMS65pt">
    <w:name w:val="Основной текст + Arial Unicode MS;6;5 pt"/>
    <w:basedOn w:val="a6"/>
    <w:rsid w:val="0033018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3">
    <w:name w:val="Основной текст3"/>
    <w:basedOn w:val="a6"/>
    <w:rsid w:val="00330180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ru-RU"/>
    </w:rPr>
  </w:style>
  <w:style w:type="character" w:customStyle="1" w:styleId="4MalgunGothic85pt">
    <w:name w:val="Основной текст (4) + Malgun Gothic;8;5 pt"/>
    <w:basedOn w:val="a0"/>
    <w:rsid w:val="00330180"/>
    <w:rPr>
      <w:rFonts w:ascii="Malgun Gothic" w:eastAsia="Malgun Gothic" w:hAnsi="Malgun Gothic" w:cs="Malgun Gothic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40">
    <w:name w:val="Основной текст (4) + Малые прописные"/>
    <w:basedOn w:val="a0"/>
    <w:rsid w:val="00330180"/>
    <w:rPr>
      <w:rFonts w:ascii="Corbel" w:eastAsia="Corbel" w:hAnsi="Corbel" w:cs="Corbel"/>
      <w:smallCap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Corbel95pt0pt">
    <w:name w:val="Основной текст + Corbel;9;5 pt;Курсив;Интервал 0 pt"/>
    <w:basedOn w:val="a6"/>
    <w:rsid w:val="00330180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6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7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7C48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4"/>
    <w:rsid w:val="00330180"/>
    <w:rPr>
      <w:rFonts w:ascii="Malgun Gothic" w:eastAsia="Malgun Gothic" w:hAnsi="Malgun Gothic" w:cs="Malgun Gothic"/>
      <w:sz w:val="17"/>
      <w:szCs w:val="17"/>
      <w:shd w:val="clear" w:color="auto" w:fill="FFFFFF"/>
    </w:rPr>
  </w:style>
  <w:style w:type="character" w:customStyle="1" w:styleId="1">
    <w:name w:val="Основной текст1"/>
    <w:basedOn w:val="a6"/>
    <w:rsid w:val="00330180"/>
    <w:rPr>
      <w:rFonts w:ascii="Malgun Gothic" w:eastAsia="Malgun Gothic" w:hAnsi="Malgun Gothic" w:cs="Malgun Gothic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6"/>
    <w:rsid w:val="00330180"/>
    <w:pPr>
      <w:widowControl w:val="0"/>
      <w:shd w:val="clear" w:color="auto" w:fill="FFFFFF"/>
      <w:spacing w:after="0" w:line="241" w:lineRule="exact"/>
      <w:ind w:hanging="260"/>
      <w:jc w:val="both"/>
    </w:pPr>
    <w:rPr>
      <w:rFonts w:ascii="Malgun Gothic" w:eastAsia="Malgun Gothic" w:hAnsi="Malgun Gothic" w:cs="Malgun Gothic"/>
      <w:sz w:val="17"/>
      <w:szCs w:val="17"/>
    </w:rPr>
  </w:style>
  <w:style w:type="character" w:customStyle="1" w:styleId="2">
    <w:name w:val="Основной текст2"/>
    <w:basedOn w:val="a6"/>
    <w:rsid w:val="00330180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Corbel95pt1pt">
    <w:name w:val="Основной текст + Corbel;9;5 pt;Курсив;Интервал 1 pt"/>
    <w:basedOn w:val="a6"/>
    <w:rsid w:val="00330180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20"/>
      <w:w w:val="100"/>
      <w:position w:val="0"/>
      <w:sz w:val="19"/>
      <w:szCs w:val="19"/>
      <w:u w:val="none"/>
      <w:shd w:val="clear" w:color="auto" w:fill="FFFFFF"/>
      <w:lang w:val="en-US"/>
    </w:rPr>
  </w:style>
  <w:style w:type="character" w:customStyle="1" w:styleId="ArialUnicodeMS65pt">
    <w:name w:val="Основной текст + Arial Unicode MS;6;5 pt"/>
    <w:basedOn w:val="a6"/>
    <w:rsid w:val="0033018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3">
    <w:name w:val="Основной текст3"/>
    <w:basedOn w:val="a6"/>
    <w:rsid w:val="00330180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ru-RU"/>
    </w:rPr>
  </w:style>
  <w:style w:type="character" w:customStyle="1" w:styleId="4MalgunGothic85pt">
    <w:name w:val="Основной текст (4) + Malgun Gothic;8;5 pt"/>
    <w:basedOn w:val="a0"/>
    <w:rsid w:val="00330180"/>
    <w:rPr>
      <w:rFonts w:ascii="Malgun Gothic" w:eastAsia="Malgun Gothic" w:hAnsi="Malgun Gothic" w:cs="Malgun Gothic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40">
    <w:name w:val="Основной текст (4) + Малые прописные"/>
    <w:basedOn w:val="a0"/>
    <w:rsid w:val="00330180"/>
    <w:rPr>
      <w:rFonts w:ascii="Corbel" w:eastAsia="Corbel" w:hAnsi="Corbel" w:cs="Corbel"/>
      <w:smallCap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Corbel95pt0pt">
    <w:name w:val="Основной текст + Corbel;9;5 pt;Курсив;Интервал 0 pt"/>
    <w:basedOn w:val="a6"/>
    <w:rsid w:val="00330180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34B3B-6269-4E5F-9FE8-277CB7E70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2792</Words>
  <Characters>15916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cp:lastPrinted>2020-03-01T10:28:00Z</cp:lastPrinted>
  <dcterms:created xsi:type="dcterms:W3CDTF">2020-03-01T10:06:00Z</dcterms:created>
  <dcterms:modified xsi:type="dcterms:W3CDTF">2020-03-01T13:32:00Z</dcterms:modified>
</cp:coreProperties>
</file>